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1CFB" w14:textId="77777777" w:rsidR="000A28E4" w:rsidRDefault="000A28E4" w:rsidP="00B3789D">
      <w:pPr>
        <w:ind w:left="144"/>
      </w:pPr>
      <w:r>
        <w:t xml:space="preserve">Letter head of shipper on Bill of Lading </w:t>
      </w:r>
    </w:p>
    <w:p w14:paraId="2A8291DE" w14:textId="05A9E9BD" w:rsidR="000A28E4" w:rsidRDefault="000A28E4" w:rsidP="00B3789D">
      <w:pPr>
        <w:ind w:left="144"/>
      </w:pPr>
      <w:r>
        <w:t xml:space="preserve">Date: </w:t>
      </w:r>
      <w:r w:rsidR="000D16CA">
        <w:t xml:space="preserve"> </w:t>
      </w:r>
    </w:p>
    <w:p w14:paraId="387684D1" w14:textId="1EFA2DCB" w:rsidR="000A28E4" w:rsidRDefault="000A28E4" w:rsidP="00B3789D">
      <w:pPr>
        <w:ind w:left="144"/>
      </w:pPr>
      <w:r>
        <w:t xml:space="preserve">To: OOCL (Thailand) Co., Ltd. </w:t>
      </w:r>
    </w:p>
    <w:p w14:paraId="7EBB7D63" w14:textId="77777777" w:rsidR="00FF2856" w:rsidRDefault="00FF2856" w:rsidP="00B3789D">
      <w:pPr>
        <w:ind w:left="144"/>
      </w:pPr>
    </w:p>
    <w:p w14:paraId="58C8F77F" w14:textId="17847DF8" w:rsidR="000A28E4" w:rsidRPr="000A28E4" w:rsidRDefault="000A28E4" w:rsidP="00B63242">
      <w:pPr>
        <w:jc w:val="center"/>
        <w:rPr>
          <w:b/>
          <w:bCs/>
          <w:sz w:val="32"/>
          <w:szCs w:val="32"/>
        </w:rPr>
      </w:pPr>
      <w:r w:rsidRPr="000A28E4">
        <w:rPr>
          <w:b/>
          <w:bCs/>
          <w:sz w:val="32"/>
          <w:szCs w:val="32"/>
        </w:rPr>
        <w:t>TELEX RELEASE REQUISITION FORM</w:t>
      </w:r>
    </w:p>
    <w:p w14:paraId="59E9D927" w14:textId="77777777" w:rsidR="000A28E4" w:rsidRDefault="000A28E4" w:rsidP="000A28E4">
      <w:pPr>
        <w:ind w:left="432"/>
      </w:pPr>
    </w:p>
    <w:p w14:paraId="61B65E0F" w14:textId="113FDC0F" w:rsidR="000A28E4" w:rsidRPr="00452F0A" w:rsidRDefault="000A28E4" w:rsidP="00B3789D">
      <w:pPr>
        <w:ind w:left="144"/>
        <w:rPr>
          <w:rFonts w:cstheme="minorHAnsi"/>
        </w:rPr>
      </w:pPr>
      <w:r w:rsidRPr="00452F0A">
        <w:rPr>
          <w:rFonts w:cstheme="minorHAnsi"/>
        </w:rPr>
        <w:t xml:space="preserve">Dear Sirs, </w:t>
      </w:r>
    </w:p>
    <w:p w14:paraId="5175196E" w14:textId="76643D8C" w:rsidR="00B63242" w:rsidRPr="002724DC" w:rsidRDefault="00B63242" w:rsidP="002724DC">
      <w:pPr>
        <w:pStyle w:val="BodyText"/>
        <w:ind w:left="144"/>
        <w:jc w:val="both"/>
        <w:rPr>
          <w:rFonts w:asciiTheme="minorHAnsi" w:eastAsia="SimSun" w:hAnsiTheme="minorHAnsi" w:cstheme="minorHAnsi"/>
          <w:sz w:val="22"/>
          <w:szCs w:val="22"/>
          <w:lang w:val="en-US" w:eastAsia="zh-CN"/>
        </w:rPr>
      </w:pPr>
      <w:r w:rsidRPr="00452F0A">
        <w:rPr>
          <w:rFonts w:asciiTheme="minorHAnsi" w:hAnsiTheme="minorHAnsi" w:cstheme="minorHAnsi"/>
          <w:sz w:val="22"/>
          <w:szCs w:val="22"/>
        </w:rPr>
        <w:t xml:space="preserve">       </w:t>
      </w:r>
      <w:bookmarkStart w:id="0" w:name="_Hlk70668023"/>
      <w:r w:rsidR="002724DC">
        <w:rPr>
          <w:rFonts w:asciiTheme="minorHAnsi" w:hAnsiTheme="minorHAnsi" w:cstheme="minorHAnsi"/>
          <w:sz w:val="22"/>
          <w:szCs w:val="22"/>
        </w:rPr>
        <w:t xml:space="preserve">       </w:t>
      </w:r>
      <w:r w:rsidRPr="00452F0A">
        <w:rPr>
          <w:rFonts w:asciiTheme="minorHAnsi" w:hAnsiTheme="minorHAnsi" w:cstheme="minorHAnsi"/>
          <w:sz w:val="22"/>
          <w:szCs w:val="22"/>
        </w:rPr>
        <w:t xml:space="preserve">We hereby request you to release the shipment(s) to the </w:t>
      </w:r>
      <w:r w:rsidRPr="00452F0A">
        <w:rPr>
          <w:rFonts w:asciiTheme="minorHAnsi" w:hAnsiTheme="minorHAnsi" w:cstheme="minorHAnsi"/>
          <w:sz w:val="22"/>
          <w:szCs w:val="22"/>
          <w:lang w:val="en-US"/>
        </w:rPr>
        <w:t xml:space="preserve">consigned </w:t>
      </w:r>
      <w:r w:rsidRPr="00452F0A">
        <w:rPr>
          <w:rFonts w:asciiTheme="minorHAnsi" w:hAnsiTheme="minorHAnsi" w:cstheme="minorHAnsi"/>
          <w:sz w:val="22"/>
          <w:szCs w:val="22"/>
        </w:rPr>
        <w:t xml:space="preserve">party without presentation of original Bill of Lading at destination. We hereby agree to indemnify </w:t>
      </w:r>
      <w:r w:rsidRPr="00452F0A">
        <w:rPr>
          <w:rFonts w:asciiTheme="minorHAnsi" w:eastAsia="SimSun" w:hAnsiTheme="minorHAnsi" w:cstheme="minorHAnsi"/>
          <w:sz w:val="22"/>
          <w:szCs w:val="22"/>
          <w:lang w:eastAsia="zh-CN"/>
        </w:rPr>
        <w:t>you</w:t>
      </w:r>
      <w:r w:rsidRPr="00452F0A">
        <w:rPr>
          <w:rFonts w:asciiTheme="minorHAnsi" w:eastAsia="SimSun" w:hAnsiTheme="minorHAnsi" w:cstheme="minorHAnsi"/>
          <w:sz w:val="22"/>
          <w:szCs w:val="22"/>
          <w:lang w:val="en-US" w:eastAsia="zh-CN"/>
        </w:rPr>
        <w:t xml:space="preserve"> and your agents and to hold you harmless in respect of any liability, loss or whatsoever nature which you or your agents may sustain by reason of the delivery of the goods in accordance with our mentioned request.</w:t>
      </w:r>
      <w:bookmarkEnd w:id="0"/>
    </w:p>
    <w:p w14:paraId="45F40BAA" w14:textId="77777777" w:rsidR="00B63242" w:rsidRPr="00452F0A" w:rsidRDefault="00B63242" w:rsidP="00B63242">
      <w:pPr>
        <w:pStyle w:val="BodyText"/>
        <w:jc w:val="both"/>
        <w:rPr>
          <w:rFonts w:asciiTheme="minorHAnsi" w:eastAsia="MS Shell Dlg" w:hAnsiTheme="minorHAnsi" w:cstheme="minorHAnsi"/>
          <w:sz w:val="22"/>
          <w:szCs w:val="22"/>
          <w:lang w:val="en-US" w:eastAsia="zh-CN"/>
        </w:rPr>
      </w:pPr>
    </w:p>
    <w:tbl>
      <w:tblPr>
        <w:tblW w:w="9504"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2502"/>
        <w:gridCol w:w="2376"/>
        <w:gridCol w:w="2376"/>
      </w:tblGrid>
      <w:tr w:rsidR="009C4094" w:rsidRPr="00452F0A" w14:paraId="5AC43CB0" w14:textId="77777777" w:rsidTr="009C4094">
        <w:tc>
          <w:tcPr>
            <w:tcW w:w="2250" w:type="dxa"/>
            <w:tcBorders>
              <w:top w:val="single" w:sz="4" w:space="0" w:color="auto"/>
              <w:bottom w:val="single" w:sz="4" w:space="0" w:color="auto"/>
              <w:right w:val="single" w:sz="4" w:space="0" w:color="auto"/>
            </w:tcBorders>
          </w:tcPr>
          <w:p w14:paraId="145D7511" w14:textId="31DC0DD6"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Arial Unicode MS" w:hAnsiTheme="minorHAnsi" w:cstheme="minorHAnsi"/>
                <w:sz w:val="22"/>
                <w:szCs w:val="22"/>
                <w:lang w:val="en-US" w:eastAsia="zh-CN"/>
              </w:rPr>
              <w:t>Vessel Voyage:</w:t>
            </w:r>
          </w:p>
        </w:tc>
        <w:tc>
          <w:tcPr>
            <w:tcW w:w="2502" w:type="dxa"/>
            <w:tcBorders>
              <w:top w:val="single" w:sz="4" w:space="0" w:color="auto"/>
              <w:left w:val="single" w:sz="4" w:space="0" w:color="auto"/>
              <w:bottom w:val="single" w:sz="4" w:space="0" w:color="auto"/>
            </w:tcBorders>
          </w:tcPr>
          <w:p w14:paraId="6060DA6D" w14:textId="637B6E16"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bookmarkStart w:id="1" w:name="Text1"/>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bookmarkEnd w:id="1"/>
            <w:r w:rsidR="00452F0A" w:rsidRPr="00452F0A">
              <w:rPr>
                <w:rFonts w:asciiTheme="minorHAnsi" w:eastAsia="MS Shell Dlg" w:hAnsiTheme="minorHAnsi" w:cstheme="minorHAnsi"/>
                <w:sz w:val="22"/>
                <w:szCs w:val="22"/>
                <w:lang w:val="en-US" w:eastAsia="zh-CN"/>
              </w:rPr>
              <w:t xml:space="preserve">       </w:t>
            </w:r>
          </w:p>
        </w:tc>
        <w:tc>
          <w:tcPr>
            <w:tcW w:w="2376" w:type="dxa"/>
            <w:tcBorders>
              <w:top w:val="single" w:sz="4" w:space="0" w:color="auto"/>
              <w:bottom w:val="single" w:sz="4" w:space="0" w:color="auto"/>
              <w:right w:val="single" w:sz="4" w:space="0" w:color="auto"/>
            </w:tcBorders>
          </w:tcPr>
          <w:p w14:paraId="7EA86BD9" w14:textId="33E7D3BE" w:rsidR="009C4094" w:rsidRPr="00452F0A" w:rsidRDefault="009C4094" w:rsidP="009C4094">
            <w:pPr>
              <w:pStyle w:val="BodyText"/>
              <w:spacing w:before="80" w:after="80"/>
              <w:jc w:val="right"/>
              <w:rPr>
                <w:rFonts w:asciiTheme="minorHAnsi" w:eastAsia="MS Shell Dlg" w:hAnsiTheme="minorHAnsi" w:cstheme="minorHAnsi"/>
                <w:sz w:val="22"/>
                <w:szCs w:val="22"/>
                <w:lang w:val="en-US" w:eastAsia="zh-CN"/>
              </w:rPr>
            </w:pPr>
            <w:r w:rsidRPr="00452F0A">
              <w:rPr>
                <w:rFonts w:asciiTheme="minorHAnsi" w:eastAsia="Arial Unicode MS" w:hAnsiTheme="minorHAnsi" w:cstheme="minorHAnsi"/>
                <w:sz w:val="22"/>
                <w:szCs w:val="22"/>
                <w:lang w:val="en-US" w:eastAsia="zh-CN"/>
              </w:rPr>
              <w:t>ETD:</w:t>
            </w:r>
          </w:p>
        </w:tc>
        <w:bookmarkStart w:id="2" w:name="Text2"/>
        <w:tc>
          <w:tcPr>
            <w:tcW w:w="2376" w:type="dxa"/>
            <w:tcBorders>
              <w:left w:val="single" w:sz="4" w:space="0" w:color="auto"/>
              <w:bottom w:val="single" w:sz="4" w:space="0" w:color="auto"/>
            </w:tcBorders>
          </w:tcPr>
          <w:p w14:paraId="1E3E6563" w14:textId="5FB2E9FA"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2"/>
                  <w:enabled/>
                  <w:calcOnExit w:val="0"/>
                  <w:textInput>
                    <w:type w:val="date"/>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bookmarkEnd w:id="2"/>
          </w:p>
        </w:tc>
      </w:tr>
      <w:tr w:rsidR="009C4094" w:rsidRPr="00452F0A" w14:paraId="43BF0DE4" w14:textId="77777777" w:rsidTr="009C4094">
        <w:tc>
          <w:tcPr>
            <w:tcW w:w="2250" w:type="dxa"/>
            <w:tcBorders>
              <w:top w:val="single" w:sz="4" w:space="0" w:color="auto"/>
              <w:bottom w:val="single" w:sz="4" w:space="0" w:color="auto"/>
              <w:right w:val="single" w:sz="4" w:space="0" w:color="auto"/>
            </w:tcBorders>
          </w:tcPr>
          <w:p w14:paraId="35590ED8" w14:textId="697FFB1A"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Arial Unicode MS" w:hAnsiTheme="minorHAnsi" w:cstheme="minorHAnsi"/>
                <w:sz w:val="22"/>
                <w:szCs w:val="22"/>
                <w:lang w:val="en-US" w:eastAsia="zh-CN"/>
              </w:rPr>
              <w:t>Consignee:</w:t>
            </w:r>
          </w:p>
        </w:tc>
        <w:tc>
          <w:tcPr>
            <w:tcW w:w="7254" w:type="dxa"/>
            <w:gridSpan w:val="3"/>
            <w:tcBorders>
              <w:top w:val="single" w:sz="4" w:space="0" w:color="auto"/>
              <w:left w:val="single" w:sz="4" w:space="0" w:color="auto"/>
              <w:bottom w:val="single" w:sz="4" w:space="0" w:color="auto"/>
            </w:tcBorders>
          </w:tcPr>
          <w:p w14:paraId="349B4551" w14:textId="19D55A02"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r>
      <w:tr w:rsidR="009C4094" w:rsidRPr="00452F0A" w14:paraId="6FEECB6C" w14:textId="77777777" w:rsidTr="009C4094">
        <w:tc>
          <w:tcPr>
            <w:tcW w:w="2250" w:type="dxa"/>
            <w:tcBorders>
              <w:top w:val="single" w:sz="4" w:space="0" w:color="auto"/>
              <w:bottom w:val="single" w:sz="4" w:space="0" w:color="auto"/>
              <w:right w:val="single" w:sz="4" w:space="0" w:color="auto"/>
            </w:tcBorders>
          </w:tcPr>
          <w:p w14:paraId="1384B906" w14:textId="50589454"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Arial Unicode MS" w:hAnsiTheme="minorHAnsi" w:cstheme="minorHAnsi"/>
                <w:sz w:val="22"/>
                <w:szCs w:val="22"/>
                <w:lang w:val="en-US" w:eastAsia="zh-CN"/>
              </w:rPr>
              <w:t>B/L No.</w:t>
            </w:r>
          </w:p>
        </w:tc>
        <w:tc>
          <w:tcPr>
            <w:tcW w:w="2502" w:type="dxa"/>
            <w:tcBorders>
              <w:top w:val="single" w:sz="4" w:space="0" w:color="auto"/>
              <w:left w:val="single" w:sz="4" w:space="0" w:color="auto"/>
              <w:bottom w:val="single" w:sz="4" w:space="0" w:color="auto"/>
              <w:right w:val="single" w:sz="4" w:space="0" w:color="auto"/>
            </w:tcBorders>
          </w:tcPr>
          <w:p w14:paraId="65BAE2CF" w14:textId="713F2E48"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right w:val="single" w:sz="4" w:space="0" w:color="auto"/>
            </w:tcBorders>
          </w:tcPr>
          <w:p w14:paraId="4D9C11EA" w14:textId="1FDF8335"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tcBorders>
          </w:tcPr>
          <w:p w14:paraId="77681B5E" w14:textId="5CB95641"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r>
      <w:tr w:rsidR="009C4094" w:rsidRPr="00452F0A" w14:paraId="5AD71B44" w14:textId="77777777" w:rsidTr="009C4094">
        <w:tc>
          <w:tcPr>
            <w:tcW w:w="2250" w:type="dxa"/>
            <w:tcBorders>
              <w:top w:val="single" w:sz="4" w:space="0" w:color="auto"/>
              <w:bottom w:val="single" w:sz="4" w:space="0" w:color="auto"/>
              <w:right w:val="single" w:sz="4" w:space="0" w:color="auto"/>
            </w:tcBorders>
          </w:tcPr>
          <w:p w14:paraId="36FEEC31" w14:textId="77777777" w:rsidR="009C4094" w:rsidRPr="00452F0A" w:rsidRDefault="009C4094" w:rsidP="009C4094">
            <w:pPr>
              <w:pStyle w:val="BodyText"/>
              <w:spacing w:before="80" w:after="80"/>
              <w:jc w:val="both"/>
              <w:rPr>
                <w:rFonts w:asciiTheme="minorHAnsi" w:eastAsia="Arial Unicode MS" w:hAnsiTheme="minorHAnsi" w:cstheme="minorHAnsi"/>
                <w:sz w:val="22"/>
                <w:szCs w:val="22"/>
                <w:lang w:val="en-US" w:eastAsia="zh-CN"/>
              </w:rPr>
            </w:pPr>
          </w:p>
        </w:tc>
        <w:tc>
          <w:tcPr>
            <w:tcW w:w="2502" w:type="dxa"/>
            <w:tcBorders>
              <w:top w:val="single" w:sz="4" w:space="0" w:color="auto"/>
              <w:left w:val="single" w:sz="4" w:space="0" w:color="auto"/>
              <w:bottom w:val="single" w:sz="4" w:space="0" w:color="auto"/>
              <w:right w:val="single" w:sz="4" w:space="0" w:color="auto"/>
            </w:tcBorders>
          </w:tcPr>
          <w:p w14:paraId="6CB7D450" w14:textId="4D2ED8D3"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right w:val="single" w:sz="4" w:space="0" w:color="auto"/>
            </w:tcBorders>
          </w:tcPr>
          <w:p w14:paraId="6358E9F6" w14:textId="1940EEFF"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tcBorders>
          </w:tcPr>
          <w:p w14:paraId="65146798" w14:textId="6B1D6608"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r>
      <w:tr w:rsidR="009C4094" w:rsidRPr="00452F0A" w14:paraId="4D9630E6" w14:textId="77777777" w:rsidTr="009C4094">
        <w:tc>
          <w:tcPr>
            <w:tcW w:w="2250" w:type="dxa"/>
            <w:tcBorders>
              <w:top w:val="single" w:sz="4" w:space="0" w:color="auto"/>
              <w:bottom w:val="single" w:sz="4" w:space="0" w:color="auto"/>
              <w:right w:val="single" w:sz="4" w:space="0" w:color="auto"/>
            </w:tcBorders>
          </w:tcPr>
          <w:p w14:paraId="093DF2DF" w14:textId="77777777" w:rsidR="009C4094" w:rsidRPr="00452F0A" w:rsidRDefault="009C4094" w:rsidP="009C4094">
            <w:pPr>
              <w:pStyle w:val="BodyText"/>
              <w:spacing w:before="80" w:after="80"/>
              <w:jc w:val="both"/>
              <w:rPr>
                <w:rFonts w:asciiTheme="minorHAnsi" w:eastAsia="Arial Unicode MS" w:hAnsiTheme="minorHAnsi" w:cstheme="minorHAnsi"/>
                <w:sz w:val="22"/>
                <w:szCs w:val="22"/>
                <w:lang w:val="en-US" w:eastAsia="zh-CN"/>
              </w:rPr>
            </w:pPr>
          </w:p>
        </w:tc>
        <w:tc>
          <w:tcPr>
            <w:tcW w:w="2502" w:type="dxa"/>
            <w:tcBorders>
              <w:top w:val="single" w:sz="4" w:space="0" w:color="auto"/>
              <w:left w:val="single" w:sz="4" w:space="0" w:color="auto"/>
              <w:bottom w:val="single" w:sz="4" w:space="0" w:color="auto"/>
              <w:right w:val="single" w:sz="4" w:space="0" w:color="auto"/>
            </w:tcBorders>
          </w:tcPr>
          <w:p w14:paraId="289B0F75" w14:textId="61E01FFD"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right w:val="single" w:sz="4" w:space="0" w:color="auto"/>
            </w:tcBorders>
          </w:tcPr>
          <w:p w14:paraId="5FACC90E" w14:textId="6E381A14"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c>
          <w:tcPr>
            <w:tcW w:w="2376" w:type="dxa"/>
            <w:tcBorders>
              <w:top w:val="single" w:sz="4" w:space="0" w:color="auto"/>
              <w:left w:val="single" w:sz="4" w:space="0" w:color="auto"/>
              <w:bottom w:val="single" w:sz="4" w:space="0" w:color="auto"/>
            </w:tcBorders>
          </w:tcPr>
          <w:p w14:paraId="02A9F7DB" w14:textId="794D640D" w:rsidR="009C4094" w:rsidRPr="00452F0A" w:rsidRDefault="009C4094" w:rsidP="009C4094">
            <w:pPr>
              <w:pStyle w:val="BodyText"/>
              <w:spacing w:before="80" w:after="80"/>
              <w:jc w:val="both"/>
              <w:rPr>
                <w:rFonts w:asciiTheme="minorHAnsi" w:eastAsia="MS Shell Dlg" w:hAnsiTheme="minorHAnsi" w:cstheme="minorHAnsi"/>
                <w:sz w:val="22"/>
                <w:szCs w:val="22"/>
                <w:lang w:val="en-US" w:eastAsia="zh-CN"/>
              </w:rPr>
            </w:pPr>
            <w:r w:rsidRPr="00452F0A">
              <w:rPr>
                <w:rFonts w:asciiTheme="minorHAnsi" w:eastAsia="MS Shell Dlg" w:hAnsiTheme="minorHAnsi" w:cstheme="minorHAnsi"/>
                <w:sz w:val="22"/>
                <w:szCs w:val="22"/>
                <w:lang w:val="en-US" w:eastAsia="zh-CN"/>
              </w:rPr>
              <w:fldChar w:fldCharType="begin">
                <w:ffData>
                  <w:name w:val="Text1"/>
                  <w:enabled/>
                  <w:calcOnExit w:val="0"/>
                  <w:textInput/>
                </w:ffData>
              </w:fldChar>
            </w:r>
            <w:r w:rsidRPr="00452F0A">
              <w:rPr>
                <w:rFonts w:asciiTheme="minorHAnsi" w:eastAsia="MS Shell Dlg" w:hAnsiTheme="minorHAnsi" w:cstheme="minorHAnsi"/>
                <w:sz w:val="22"/>
                <w:szCs w:val="22"/>
                <w:lang w:val="en-US" w:eastAsia="zh-CN"/>
              </w:rPr>
              <w:instrText xml:space="preserve"> FORMTEXT </w:instrText>
            </w:r>
            <w:r w:rsidRPr="00452F0A">
              <w:rPr>
                <w:rFonts w:asciiTheme="minorHAnsi" w:eastAsia="MS Shell Dlg" w:hAnsiTheme="minorHAnsi" w:cstheme="minorHAnsi"/>
                <w:sz w:val="22"/>
                <w:szCs w:val="22"/>
                <w:lang w:val="en-US" w:eastAsia="zh-CN"/>
              </w:rPr>
            </w:r>
            <w:r w:rsidRPr="00452F0A">
              <w:rPr>
                <w:rFonts w:asciiTheme="minorHAnsi" w:eastAsia="MS Shell Dlg" w:hAnsiTheme="minorHAnsi" w:cstheme="minorHAnsi"/>
                <w:sz w:val="22"/>
                <w:szCs w:val="22"/>
                <w:lang w:val="en-US" w:eastAsia="zh-CN"/>
              </w:rPr>
              <w:fldChar w:fldCharType="separate"/>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noProof/>
                <w:sz w:val="22"/>
                <w:szCs w:val="22"/>
                <w:lang w:val="en-US" w:eastAsia="zh-CN"/>
              </w:rPr>
              <w:t> </w:t>
            </w:r>
            <w:r w:rsidRPr="00452F0A">
              <w:rPr>
                <w:rFonts w:asciiTheme="minorHAnsi" w:eastAsia="MS Shell Dlg" w:hAnsiTheme="minorHAnsi" w:cstheme="minorHAnsi"/>
                <w:sz w:val="22"/>
                <w:szCs w:val="22"/>
                <w:lang w:val="en-US" w:eastAsia="zh-CN"/>
              </w:rPr>
              <w:fldChar w:fldCharType="end"/>
            </w:r>
          </w:p>
        </w:tc>
      </w:tr>
    </w:tbl>
    <w:p w14:paraId="15DEC512" w14:textId="77777777" w:rsidR="00B63242" w:rsidRPr="00452F0A" w:rsidRDefault="00B63242" w:rsidP="00B63242">
      <w:pPr>
        <w:pStyle w:val="BodyText"/>
        <w:jc w:val="both"/>
        <w:rPr>
          <w:rFonts w:asciiTheme="minorHAnsi" w:eastAsia="MS Shell Dlg" w:hAnsiTheme="minorHAnsi" w:cstheme="minorHAnsi"/>
          <w:sz w:val="22"/>
          <w:szCs w:val="22"/>
          <w:lang w:val="en-US" w:eastAsia="zh-CN"/>
        </w:rPr>
      </w:pPr>
    </w:p>
    <w:p w14:paraId="1E3B0208" w14:textId="77777777" w:rsidR="00B63242" w:rsidRPr="00452F0A" w:rsidRDefault="00B63242" w:rsidP="00B3789D">
      <w:pPr>
        <w:ind w:left="144"/>
        <w:jc w:val="both"/>
        <w:rPr>
          <w:rFonts w:cstheme="minorHAnsi"/>
          <w:lang w:eastAsia="zh-CN"/>
        </w:rPr>
      </w:pPr>
      <w:r w:rsidRPr="00452F0A">
        <w:rPr>
          <w:rFonts w:cstheme="minorHAnsi"/>
        </w:rPr>
        <w:t xml:space="preserve">In light of captioned request:  </w:t>
      </w:r>
      <w:r w:rsidRPr="00452F0A">
        <w:rPr>
          <w:rFonts w:cstheme="minorHAnsi"/>
          <w:lang w:eastAsia="zh-CN"/>
        </w:rPr>
        <w:t>（</w:t>
      </w:r>
      <w:r w:rsidRPr="00452F0A">
        <w:rPr>
          <w:rFonts w:cstheme="minorHAnsi"/>
        </w:rPr>
        <w:t>please tick whichever applicable</w:t>
      </w:r>
      <w:r w:rsidRPr="00452F0A">
        <w:rPr>
          <w:rFonts w:cstheme="minorHAnsi"/>
          <w:lang w:eastAsia="zh-CN"/>
        </w:rPr>
        <w:t>）</w:t>
      </w:r>
    </w:p>
    <w:p w14:paraId="58C9B31D" w14:textId="01A73DD6" w:rsidR="00B63242" w:rsidRPr="00452F0A" w:rsidRDefault="006C5778" w:rsidP="00B3789D">
      <w:pPr>
        <w:tabs>
          <w:tab w:val="left" w:pos="450"/>
        </w:tabs>
        <w:ind w:left="590" w:hanging="446"/>
        <w:jc w:val="both"/>
        <w:rPr>
          <w:rFonts w:cstheme="minorHAnsi"/>
          <w:lang w:eastAsia="zh-CN"/>
        </w:rPr>
      </w:pPr>
      <w:r w:rsidRPr="00452F0A">
        <w:rPr>
          <w:rFonts w:cstheme="minorHAnsi"/>
          <w:highlight w:val="lightGray"/>
          <w:lang w:eastAsia="zh-CN"/>
        </w:rPr>
        <w:fldChar w:fldCharType="begin">
          <w:ffData>
            <w:name w:val="Check1"/>
            <w:enabled/>
            <w:calcOnExit w:val="0"/>
            <w:checkBox>
              <w:sizeAuto/>
              <w:default w:val="0"/>
            </w:checkBox>
          </w:ffData>
        </w:fldChar>
      </w:r>
      <w:bookmarkStart w:id="3" w:name="Check1"/>
      <w:r w:rsidRPr="00452F0A">
        <w:rPr>
          <w:rFonts w:cstheme="minorHAnsi"/>
          <w:highlight w:val="lightGray"/>
          <w:lang w:eastAsia="zh-CN"/>
        </w:rPr>
        <w:instrText xml:space="preserve"> FORMCHECKBOX </w:instrText>
      </w:r>
      <w:r w:rsidR="00875763">
        <w:rPr>
          <w:rFonts w:cstheme="minorHAnsi"/>
          <w:highlight w:val="lightGray"/>
          <w:lang w:eastAsia="zh-CN"/>
        </w:rPr>
      </w:r>
      <w:r w:rsidR="00875763">
        <w:rPr>
          <w:rFonts w:cstheme="minorHAnsi"/>
          <w:highlight w:val="lightGray"/>
          <w:lang w:eastAsia="zh-CN"/>
        </w:rPr>
        <w:fldChar w:fldCharType="separate"/>
      </w:r>
      <w:r w:rsidRPr="00452F0A">
        <w:rPr>
          <w:rFonts w:cstheme="minorHAnsi"/>
          <w:highlight w:val="lightGray"/>
          <w:lang w:eastAsia="zh-CN"/>
        </w:rPr>
        <w:fldChar w:fldCharType="end"/>
      </w:r>
      <w:bookmarkEnd w:id="3"/>
      <w:r w:rsidR="00452F0A">
        <w:rPr>
          <w:rFonts w:hint="cs"/>
          <w:szCs w:val="28"/>
          <w:cs/>
          <w:lang w:eastAsia="zh-CN" w:bidi="th-TH"/>
        </w:rPr>
        <w:t xml:space="preserve"> </w:t>
      </w:r>
      <w:r w:rsidR="00B63242" w:rsidRPr="00452F0A">
        <w:rPr>
          <w:rFonts w:cstheme="minorHAnsi"/>
        </w:rPr>
        <w:t>We have endorsed and surrendered to you the full set original of subject ocean bill(s) of lading</w:t>
      </w:r>
      <w:r w:rsidR="00B63242" w:rsidRPr="00452F0A">
        <w:rPr>
          <w:rFonts w:cstheme="minorHAnsi"/>
          <w:lang w:eastAsia="zh-TW"/>
        </w:rPr>
        <w:t xml:space="preserve"> </w:t>
      </w:r>
    </w:p>
    <w:p w14:paraId="1DB6DA80" w14:textId="77777777" w:rsidR="00B3789D" w:rsidRDefault="004303F5" w:rsidP="00B3789D">
      <w:pPr>
        <w:pStyle w:val="BodyTextIndent"/>
        <w:ind w:left="590" w:hanging="446"/>
        <w:rPr>
          <w:szCs w:val="28"/>
          <w:lang w:bidi="th-TH"/>
        </w:rPr>
      </w:pPr>
      <w:r w:rsidRPr="00452F0A">
        <w:rPr>
          <w:rFonts w:cstheme="minorHAnsi"/>
          <w:highlight w:val="lightGray"/>
          <w:lang w:eastAsia="zh-CN"/>
        </w:rPr>
        <w:fldChar w:fldCharType="begin">
          <w:ffData>
            <w:name w:val="Check2"/>
            <w:enabled/>
            <w:calcOnExit w:val="0"/>
            <w:checkBox>
              <w:sizeAuto/>
              <w:default w:val="0"/>
            </w:checkBox>
          </w:ffData>
        </w:fldChar>
      </w:r>
      <w:bookmarkStart w:id="4" w:name="Check2"/>
      <w:r w:rsidRPr="00452F0A">
        <w:rPr>
          <w:rFonts w:cstheme="minorHAnsi"/>
          <w:highlight w:val="lightGray"/>
          <w:lang w:eastAsia="zh-CN"/>
        </w:rPr>
        <w:instrText xml:space="preserve"> FORMCHECKBOX </w:instrText>
      </w:r>
      <w:r w:rsidR="00875763">
        <w:rPr>
          <w:rFonts w:cstheme="minorHAnsi"/>
          <w:highlight w:val="lightGray"/>
          <w:lang w:eastAsia="zh-CN"/>
        </w:rPr>
      </w:r>
      <w:r w:rsidR="00875763">
        <w:rPr>
          <w:rFonts w:cstheme="minorHAnsi"/>
          <w:highlight w:val="lightGray"/>
          <w:lang w:eastAsia="zh-CN"/>
        </w:rPr>
        <w:fldChar w:fldCharType="separate"/>
      </w:r>
      <w:r w:rsidRPr="00452F0A">
        <w:rPr>
          <w:rFonts w:cstheme="minorHAnsi"/>
          <w:highlight w:val="lightGray"/>
          <w:lang w:eastAsia="zh-CN"/>
        </w:rPr>
        <w:fldChar w:fldCharType="end"/>
      </w:r>
      <w:bookmarkEnd w:id="4"/>
      <w:r w:rsidR="00452F0A">
        <w:rPr>
          <w:rFonts w:hint="cs"/>
          <w:szCs w:val="28"/>
          <w:cs/>
          <w:lang w:eastAsia="zh-CN" w:bidi="th-TH"/>
        </w:rPr>
        <w:t xml:space="preserve"> </w:t>
      </w:r>
      <w:r w:rsidR="00B63242" w:rsidRPr="00452F0A">
        <w:rPr>
          <w:rFonts w:cstheme="minorHAnsi"/>
          <w:lang w:eastAsia="zh-CN"/>
        </w:rPr>
        <w:t>W</w:t>
      </w:r>
      <w:r w:rsidR="00B63242" w:rsidRPr="00452F0A">
        <w:rPr>
          <w:rFonts w:cstheme="minorHAnsi"/>
        </w:rPr>
        <w:t>e acknowledge the terms &amp; conditions set out in the front &amp; at the back of subject ocean bill(s) of</w:t>
      </w:r>
    </w:p>
    <w:p w14:paraId="30151452" w14:textId="609605AA" w:rsidR="00B3789D" w:rsidRPr="00B3789D" w:rsidRDefault="00B3789D" w:rsidP="00B3789D">
      <w:pPr>
        <w:pStyle w:val="BodyTextIndent"/>
        <w:ind w:left="590" w:hanging="446"/>
        <w:rPr>
          <w:rFonts w:cs="Browallia New"/>
          <w:szCs w:val="28"/>
          <w:lang w:bidi="th-TH"/>
        </w:rPr>
      </w:pPr>
      <w:r>
        <w:rPr>
          <w:rFonts w:hint="cs"/>
          <w:szCs w:val="28"/>
          <w:cs/>
          <w:lang w:bidi="th-TH"/>
        </w:rPr>
        <w:t xml:space="preserve">      </w:t>
      </w:r>
      <w:r w:rsidR="00B63242" w:rsidRPr="00452F0A">
        <w:rPr>
          <w:rFonts w:cstheme="minorHAnsi"/>
        </w:rPr>
        <w:t>lading (attached with this form upon collection, copy of which is also available at all OOCL</w:t>
      </w:r>
      <w:r w:rsidR="00B63242" w:rsidRPr="00452F0A">
        <w:rPr>
          <w:rFonts w:cstheme="minorHAnsi"/>
          <w:lang w:eastAsia="zh-CN"/>
        </w:rPr>
        <w:t xml:space="preserve"> </w:t>
      </w:r>
      <w:r w:rsidR="00B63242" w:rsidRPr="00452F0A">
        <w:rPr>
          <w:rFonts w:cstheme="minorHAnsi"/>
        </w:rPr>
        <w:t xml:space="preserve">offices </w:t>
      </w:r>
      <w:r>
        <w:rPr>
          <w:rFonts w:cs="Browallia New"/>
          <w:szCs w:val="28"/>
          <w:lang w:bidi="th-TH"/>
        </w:rPr>
        <w:t>on</w:t>
      </w:r>
    </w:p>
    <w:p w14:paraId="5D5022CA" w14:textId="1AF9148C" w:rsidR="00FF2856" w:rsidRDefault="00B3789D" w:rsidP="00FF2856">
      <w:pPr>
        <w:pStyle w:val="BodyTextIndent"/>
        <w:ind w:left="590" w:hanging="446"/>
        <w:rPr>
          <w:rFonts w:cstheme="minorHAnsi"/>
          <w:lang w:eastAsia="zh-TW"/>
        </w:rPr>
      </w:pPr>
      <w:r>
        <w:rPr>
          <w:rFonts w:cs="Browallia New" w:hint="cs"/>
          <w:szCs w:val="28"/>
          <w:cs/>
          <w:lang w:bidi="th-TH"/>
        </w:rPr>
        <w:t xml:space="preserve">     </w:t>
      </w:r>
      <w:r w:rsidR="00B63242" w:rsidRPr="00452F0A">
        <w:rPr>
          <w:rFonts w:cstheme="minorHAnsi"/>
        </w:rPr>
        <w:t xml:space="preserve">request) and do not require you to issue subject </w:t>
      </w:r>
      <w:r w:rsidR="00B63242" w:rsidRPr="00452F0A">
        <w:rPr>
          <w:rFonts w:cstheme="minorHAnsi"/>
          <w:lang w:eastAsia="zh-CN"/>
        </w:rPr>
        <w:t>ocean bill(s) of lading to us.</w:t>
      </w:r>
      <w:r w:rsidR="00B63242" w:rsidRPr="00452F0A">
        <w:rPr>
          <w:rFonts w:cstheme="minorHAnsi"/>
        </w:rPr>
        <w:br/>
      </w:r>
      <w:r w:rsidR="00B63242" w:rsidRPr="00452F0A">
        <w:rPr>
          <w:rFonts w:cstheme="minorHAnsi"/>
          <w:lang w:eastAsia="zh-TW"/>
        </w:rPr>
        <w:t xml:space="preserve"> </w:t>
      </w:r>
    </w:p>
    <w:p w14:paraId="01221ADF" w14:textId="146D889F" w:rsidR="00FF2856" w:rsidRDefault="00FF2856" w:rsidP="00FF2856">
      <w:pPr>
        <w:pStyle w:val="BodyTextIndent"/>
        <w:ind w:left="590" w:hanging="446"/>
        <w:rPr>
          <w:rFonts w:cstheme="minorHAnsi"/>
          <w:lang w:eastAsia="zh-TW"/>
        </w:rPr>
      </w:pPr>
    </w:p>
    <w:p w14:paraId="491F0AAA" w14:textId="77777777" w:rsidR="00FF2856" w:rsidRDefault="00FF2856" w:rsidP="00FF2856">
      <w:pPr>
        <w:pStyle w:val="BodyTextIndent"/>
        <w:ind w:left="590" w:hanging="446"/>
        <w:rPr>
          <w:rFonts w:cstheme="minorHAnsi"/>
          <w:lang w:eastAsia="zh-CN"/>
        </w:rPr>
      </w:pPr>
    </w:p>
    <w:p w14:paraId="77390C23" w14:textId="46E8E500" w:rsidR="00FF2856" w:rsidRDefault="00FF2856" w:rsidP="00B63242">
      <w:pPr>
        <w:jc w:val="both"/>
        <w:rPr>
          <w:rFonts w:cstheme="minorHAnsi"/>
          <w:lang w:eastAsia="zh-CN"/>
        </w:rPr>
      </w:pPr>
      <w:r>
        <w:rPr>
          <w:rFonts w:cstheme="minorHAnsi"/>
          <w:lang w:eastAsia="zh-CN"/>
        </w:rPr>
        <w:t xml:space="preserve">__________________________________                        </w:t>
      </w:r>
      <w:r>
        <w:rPr>
          <w:rFonts w:cstheme="minorHAnsi"/>
          <w:lang w:eastAsia="zh-CN"/>
        </w:rPr>
        <w:tab/>
        <w:t xml:space="preserve"> ________________________________________</w:t>
      </w:r>
    </w:p>
    <w:p w14:paraId="395B7394" w14:textId="4059FBE9" w:rsidR="00FF2856" w:rsidRDefault="00FF2856" w:rsidP="00B63242">
      <w:pPr>
        <w:jc w:val="both"/>
        <w:rPr>
          <w:rFonts w:cstheme="minorHAnsi"/>
          <w:lang w:eastAsia="zh-CN"/>
        </w:rPr>
      </w:pPr>
      <w:r>
        <w:rPr>
          <w:rFonts w:cstheme="minorHAnsi"/>
          <w:lang w:eastAsia="zh-CN"/>
        </w:rPr>
        <w:t xml:space="preserve">Shipper’s company chop and signature </w:t>
      </w:r>
      <w:r>
        <w:rPr>
          <w:rFonts w:cstheme="minorHAnsi"/>
          <w:lang w:eastAsia="zh-CN"/>
        </w:rPr>
        <w:tab/>
      </w:r>
      <w:r>
        <w:rPr>
          <w:rFonts w:cstheme="minorHAnsi"/>
          <w:lang w:eastAsia="zh-CN"/>
        </w:rPr>
        <w:tab/>
      </w:r>
      <w:r>
        <w:rPr>
          <w:rFonts w:cstheme="minorHAnsi"/>
          <w:lang w:eastAsia="zh-CN"/>
        </w:rPr>
        <w:tab/>
        <w:t>Booking party’s company chop and signature</w:t>
      </w:r>
    </w:p>
    <w:p w14:paraId="7568C331" w14:textId="77777777" w:rsidR="002724DC" w:rsidRDefault="002724DC" w:rsidP="00B63242">
      <w:pPr>
        <w:jc w:val="both"/>
        <w:rPr>
          <w:rFonts w:cstheme="minorHAnsi"/>
          <w:lang w:eastAsia="zh-CN"/>
        </w:rPr>
      </w:pPr>
    </w:p>
    <w:p w14:paraId="5721E22D" w14:textId="45414E61" w:rsidR="00FF2856" w:rsidRDefault="00FF2856" w:rsidP="00B63242">
      <w:pPr>
        <w:jc w:val="both"/>
        <w:rPr>
          <w:rFonts w:cstheme="minorHAnsi"/>
          <w:lang w:eastAsia="zh-CN"/>
        </w:rPr>
      </w:pPr>
      <w:r>
        <w:rPr>
          <w:rFonts w:cstheme="minorHAnsi"/>
          <w:lang w:eastAsia="zh-CN"/>
        </w:rPr>
        <w:t>Tel/</w:t>
      </w:r>
      <w:r>
        <w:rPr>
          <w:rFonts w:cstheme="minorHAnsi"/>
          <w:lang w:eastAsia="zh-CN"/>
        </w:rPr>
        <w:tab/>
      </w:r>
      <w:r>
        <w:rPr>
          <w:rFonts w:cstheme="minorHAnsi"/>
          <w:lang w:eastAsia="zh-CN"/>
        </w:rPr>
        <w:tab/>
      </w:r>
      <w:r>
        <w:rPr>
          <w:rFonts w:cstheme="minorHAnsi"/>
          <w:lang w:eastAsia="zh-CN"/>
        </w:rPr>
        <w:tab/>
      </w:r>
      <w:r>
        <w:rPr>
          <w:rFonts w:cstheme="minorHAnsi"/>
          <w:lang w:eastAsia="zh-CN"/>
        </w:rPr>
        <w:tab/>
      </w:r>
      <w:r>
        <w:rPr>
          <w:rFonts w:cstheme="minorHAnsi"/>
          <w:lang w:eastAsia="zh-CN"/>
        </w:rPr>
        <w:tab/>
      </w:r>
      <w:r>
        <w:rPr>
          <w:rFonts w:cstheme="minorHAnsi"/>
          <w:lang w:eastAsia="zh-CN"/>
        </w:rPr>
        <w:tab/>
      </w:r>
      <w:r>
        <w:rPr>
          <w:rFonts w:cstheme="minorHAnsi"/>
          <w:lang w:eastAsia="zh-CN"/>
        </w:rPr>
        <w:tab/>
        <w:t>Tel/</w:t>
      </w:r>
    </w:p>
    <w:p w14:paraId="03AB2BAE" w14:textId="6FA60CDC" w:rsidR="00FF2856" w:rsidRPr="00452F0A" w:rsidRDefault="00FF2856" w:rsidP="00B63242">
      <w:pPr>
        <w:jc w:val="both"/>
        <w:rPr>
          <w:rFonts w:cstheme="minorHAnsi"/>
          <w:lang w:eastAsia="zh-CN"/>
        </w:rPr>
      </w:pPr>
      <w:r>
        <w:rPr>
          <w:rFonts w:cstheme="minorHAnsi"/>
          <w:lang w:eastAsia="zh-CN"/>
        </w:rPr>
        <w:t>Email:_____________________________</w:t>
      </w:r>
      <w:r>
        <w:rPr>
          <w:rFonts w:cstheme="minorHAnsi"/>
          <w:lang w:eastAsia="zh-CN"/>
        </w:rPr>
        <w:tab/>
      </w:r>
      <w:r>
        <w:rPr>
          <w:rFonts w:cstheme="minorHAnsi"/>
          <w:lang w:eastAsia="zh-CN"/>
        </w:rPr>
        <w:tab/>
        <w:t>Email:____________________________________</w:t>
      </w:r>
    </w:p>
    <w:p w14:paraId="1EB91309" w14:textId="5A8AD476" w:rsidR="00FF2856" w:rsidRDefault="00C4642F" w:rsidP="002724DC">
      <w:pPr>
        <w:pStyle w:val="BodyText"/>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B058717" w14:textId="77777777" w:rsidR="002724DC" w:rsidRDefault="002724DC" w:rsidP="002724DC">
      <w:pPr>
        <w:pStyle w:val="BodyText"/>
        <w:jc w:val="both"/>
        <w:rPr>
          <w:rFonts w:asciiTheme="minorHAnsi" w:hAnsiTheme="minorHAnsi" w:cstheme="minorHAnsi"/>
          <w:sz w:val="22"/>
          <w:szCs w:val="22"/>
        </w:rPr>
      </w:pPr>
    </w:p>
    <w:p w14:paraId="74A1F536" w14:textId="77777777" w:rsidR="00FF2856" w:rsidRDefault="00FF2856" w:rsidP="00FF2856">
      <w:pPr>
        <w:pStyle w:val="BodyText"/>
        <w:ind w:left="8640"/>
        <w:jc w:val="both"/>
        <w:rPr>
          <w:rFonts w:asciiTheme="minorHAnsi" w:hAnsiTheme="minorHAnsi" w:cstheme="minorHAnsi"/>
          <w:sz w:val="22"/>
          <w:szCs w:val="22"/>
        </w:rPr>
      </w:pPr>
    </w:p>
    <w:p w14:paraId="6C569E3F" w14:textId="37DCECE2" w:rsidR="00A14C33" w:rsidRPr="00452F0A" w:rsidRDefault="002724DC" w:rsidP="00FF2856">
      <w:pPr>
        <w:pStyle w:val="BodyText"/>
        <w:ind w:left="8640"/>
        <w:jc w:val="both"/>
        <w:rPr>
          <w:rFonts w:asciiTheme="minorHAnsi" w:hAnsiTheme="minorHAnsi" w:cstheme="minorHAnsi"/>
          <w:sz w:val="22"/>
          <w:szCs w:val="22"/>
        </w:rPr>
      </w:pPr>
      <w:r>
        <w:rPr>
          <w:rFonts w:asciiTheme="minorHAnsi" w:hAnsiTheme="minorHAnsi" w:cstheme="minorHAnsi"/>
          <w:sz w:val="22"/>
          <w:szCs w:val="22"/>
        </w:rPr>
        <w:t xml:space="preserve">  </w:t>
      </w:r>
      <w:r w:rsidR="00D94C35">
        <w:rPr>
          <w:rFonts w:asciiTheme="minorHAnsi" w:hAnsiTheme="minorHAnsi" w:cstheme="minorHAnsi"/>
          <w:sz w:val="22"/>
          <w:szCs w:val="22"/>
        </w:rPr>
        <w:t xml:space="preserve">     </w:t>
      </w:r>
      <w:r w:rsidR="00F60A81">
        <w:rPr>
          <w:rFonts w:asciiTheme="minorHAnsi" w:hAnsiTheme="minorHAnsi" w:cstheme="minorHAnsi"/>
          <w:sz w:val="22"/>
          <w:szCs w:val="22"/>
        </w:rPr>
        <w:t xml:space="preserve"> </w:t>
      </w:r>
      <w:r>
        <w:rPr>
          <w:rFonts w:asciiTheme="minorHAnsi" w:hAnsiTheme="minorHAnsi" w:cstheme="minorHAnsi"/>
          <w:sz w:val="22"/>
          <w:szCs w:val="22"/>
        </w:rPr>
        <w:t xml:space="preserve"> </w:t>
      </w:r>
      <w:r w:rsidR="00A14C33" w:rsidRPr="00452F0A">
        <w:rPr>
          <w:rFonts w:asciiTheme="minorHAnsi" w:hAnsiTheme="minorHAnsi" w:cstheme="minorHAnsi"/>
          <w:sz w:val="22"/>
          <w:szCs w:val="22"/>
        </w:rPr>
        <w:t>QF26</w:t>
      </w:r>
    </w:p>
    <w:p w14:paraId="339A6322" w14:textId="3E1C3720" w:rsidR="00A14C33" w:rsidRPr="00452F0A" w:rsidRDefault="00A14C33" w:rsidP="00A14C33">
      <w:pPr>
        <w:spacing w:after="0" w:line="240" w:lineRule="auto"/>
        <w:ind w:left="432"/>
        <w:jc w:val="right"/>
        <w:rPr>
          <w:rFonts w:cstheme="minorHAnsi"/>
        </w:rPr>
      </w:pPr>
      <w:r w:rsidRPr="00452F0A">
        <w:rPr>
          <w:rFonts w:cstheme="minorHAnsi"/>
        </w:rPr>
        <w:t>OTL 04/2021</w:t>
      </w:r>
    </w:p>
    <w:sectPr w:rsidR="00A14C33" w:rsidRPr="00452F0A" w:rsidSect="00FF2856">
      <w:pgSz w:w="12240" w:h="15840"/>
      <w:pgMar w:top="720" w:right="144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8656" w14:textId="77777777" w:rsidR="00C43C4A" w:rsidRDefault="00C43C4A" w:rsidP="000A28E4">
      <w:pPr>
        <w:spacing w:after="0" w:line="240" w:lineRule="auto"/>
      </w:pPr>
      <w:r>
        <w:separator/>
      </w:r>
    </w:p>
  </w:endnote>
  <w:endnote w:type="continuationSeparator" w:id="0">
    <w:p w14:paraId="5C41F353" w14:textId="77777777" w:rsidR="00C43C4A" w:rsidRDefault="00C43C4A" w:rsidP="000A28E4">
      <w:pPr>
        <w:spacing w:after="0" w:line="240" w:lineRule="auto"/>
      </w:pPr>
      <w:r>
        <w:continuationSeparator/>
      </w:r>
    </w:p>
  </w:endnote>
  <w:endnote w:type="continuationNotice" w:id="1">
    <w:p w14:paraId="2460EFAD" w14:textId="77777777" w:rsidR="00C43C4A" w:rsidRDefault="00C43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Shell Dlg">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rowallia New">
    <w:panose1 w:val="020B0604020202020204"/>
    <w:charset w:val="00"/>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4362" w14:textId="77777777" w:rsidR="00C43C4A" w:rsidRDefault="00C43C4A" w:rsidP="000A28E4">
      <w:pPr>
        <w:spacing w:after="0" w:line="240" w:lineRule="auto"/>
      </w:pPr>
      <w:r>
        <w:separator/>
      </w:r>
    </w:p>
  </w:footnote>
  <w:footnote w:type="continuationSeparator" w:id="0">
    <w:p w14:paraId="302B22AE" w14:textId="77777777" w:rsidR="00C43C4A" w:rsidRDefault="00C43C4A" w:rsidP="000A28E4">
      <w:pPr>
        <w:spacing w:after="0" w:line="240" w:lineRule="auto"/>
      </w:pPr>
      <w:r>
        <w:continuationSeparator/>
      </w:r>
    </w:p>
  </w:footnote>
  <w:footnote w:type="continuationNotice" w:id="1">
    <w:p w14:paraId="460B1E65" w14:textId="77777777" w:rsidR="00C43C4A" w:rsidRDefault="00C43C4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E4"/>
    <w:rsid w:val="000A28E4"/>
    <w:rsid w:val="000D16CA"/>
    <w:rsid w:val="001B5FC8"/>
    <w:rsid w:val="00217BC7"/>
    <w:rsid w:val="002724DC"/>
    <w:rsid w:val="004303F5"/>
    <w:rsid w:val="00452F0A"/>
    <w:rsid w:val="00561DB2"/>
    <w:rsid w:val="00581F4C"/>
    <w:rsid w:val="005972FF"/>
    <w:rsid w:val="005D0FB4"/>
    <w:rsid w:val="00637153"/>
    <w:rsid w:val="00693E33"/>
    <w:rsid w:val="006C5778"/>
    <w:rsid w:val="006D7397"/>
    <w:rsid w:val="00706C4E"/>
    <w:rsid w:val="007B4791"/>
    <w:rsid w:val="00885526"/>
    <w:rsid w:val="009B1739"/>
    <w:rsid w:val="009C4094"/>
    <w:rsid w:val="009E6722"/>
    <w:rsid w:val="00A14C33"/>
    <w:rsid w:val="00A32FC8"/>
    <w:rsid w:val="00B3789D"/>
    <w:rsid w:val="00B63242"/>
    <w:rsid w:val="00B85C31"/>
    <w:rsid w:val="00BE3D5B"/>
    <w:rsid w:val="00C43C4A"/>
    <w:rsid w:val="00C4642F"/>
    <w:rsid w:val="00D94C35"/>
    <w:rsid w:val="00DE5354"/>
    <w:rsid w:val="00F02ED3"/>
    <w:rsid w:val="00F129B1"/>
    <w:rsid w:val="00F60A81"/>
    <w:rsid w:val="00F741D6"/>
    <w:rsid w:val="00F85108"/>
    <w:rsid w:val="00FF2856"/>
    <w:rsid w:val="3E10FC2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52AF8D"/>
  <w15:chartTrackingRefBased/>
  <w15:docId w15:val="{6867AF0A-C3B1-4683-B99A-23600C02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3242"/>
    <w:pPr>
      <w:spacing w:after="0" w:line="240" w:lineRule="auto"/>
    </w:pPr>
    <w:rPr>
      <w:rFonts w:ascii="Times New Roman" w:eastAsia="PMingLiU" w:hAnsi="Times New Roman" w:cs="Times New Roman"/>
      <w:sz w:val="24"/>
      <w:szCs w:val="20"/>
      <w:lang w:val="en-AU"/>
    </w:rPr>
  </w:style>
  <w:style w:type="character" w:customStyle="1" w:styleId="BodyTextChar">
    <w:name w:val="Body Text Char"/>
    <w:basedOn w:val="DefaultParagraphFont"/>
    <w:link w:val="BodyText"/>
    <w:rsid w:val="00B63242"/>
    <w:rPr>
      <w:rFonts w:ascii="Times New Roman" w:eastAsia="PMingLiU" w:hAnsi="Times New Roman" w:cs="Times New Roman"/>
      <w:sz w:val="24"/>
      <w:szCs w:val="20"/>
      <w:lang w:val="en-AU"/>
    </w:rPr>
  </w:style>
  <w:style w:type="paragraph" w:styleId="BodyTextIndent">
    <w:name w:val="Body Text Indent"/>
    <w:basedOn w:val="Normal"/>
    <w:link w:val="BodyTextIndentChar"/>
    <w:uiPriority w:val="99"/>
    <w:unhideWhenUsed/>
    <w:rsid w:val="00B63242"/>
    <w:pPr>
      <w:spacing w:after="120"/>
      <w:ind w:left="283"/>
    </w:pPr>
  </w:style>
  <w:style w:type="character" w:customStyle="1" w:styleId="BodyTextIndentChar">
    <w:name w:val="Body Text Indent Char"/>
    <w:basedOn w:val="DefaultParagraphFont"/>
    <w:link w:val="BodyTextIndent"/>
    <w:uiPriority w:val="99"/>
    <w:rsid w:val="00B63242"/>
  </w:style>
  <w:style w:type="paragraph" w:styleId="Header">
    <w:name w:val="header"/>
    <w:basedOn w:val="Normal"/>
    <w:link w:val="HeaderChar"/>
    <w:uiPriority w:val="99"/>
    <w:semiHidden/>
    <w:unhideWhenUsed/>
    <w:rsid w:val="00A32F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2FC8"/>
  </w:style>
  <w:style w:type="paragraph" w:styleId="Footer">
    <w:name w:val="footer"/>
    <w:basedOn w:val="Normal"/>
    <w:link w:val="FooterChar"/>
    <w:uiPriority w:val="99"/>
    <w:semiHidden/>
    <w:unhideWhenUsed/>
    <w:rsid w:val="00A32F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43590">
      <w:bodyDiv w:val="1"/>
      <w:marLeft w:val="0"/>
      <w:marRight w:val="0"/>
      <w:marTop w:val="0"/>
      <w:marBottom w:val="0"/>
      <w:divBdr>
        <w:top w:val="none" w:sz="0" w:space="0" w:color="auto"/>
        <w:left w:val="none" w:sz="0" w:space="0" w:color="auto"/>
        <w:bottom w:val="none" w:sz="0" w:space="0" w:color="auto"/>
        <w:right w:val="none" w:sz="0" w:space="0" w:color="auto"/>
      </w:divBdr>
    </w:div>
    <w:div w:id="1368408909">
      <w:bodyDiv w:val="1"/>
      <w:marLeft w:val="0"/>
      <w:marRight w:val="0"/>
      <w:marTop w:val="0"/>
      <w:marBottom w:val="0"/>
      <w:divBdr>
        <w:top w:val="none" w:sz="0" w:space="0" w:color="auto"/>
        <w:left w:val="none" w:sz="0" w:space="0" w:color="auto"/>
        <w:bottom w:val="none" w:sz="0" w:space="0" w:color="auto"/>
        <w:right w:val="none" w:sz="0" w:space="0" w:color="auto"/>
      </w:divBdr>
    </w:div>
    <w:div w:id="14889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3D9023086DB4A9054818BB6AC2790" ma:contentTypeVersion="3" ma:contentTypeDescription="Create a new document." ma:contentTypeScope="" ma:versionID="fc9cab2063182e8882ef24251fa2abfd">
  <xsd:schema xmlns:xsd="http://www.w3.org/2001/XMLSchema" xmlns:xs="http://www.w3.org/2001/XMLSchema" xmlns:p="http://schemas.microsoft.com/office/2006/metadata/properties" xmlns:ns1="http://schemas.microsoft.com/sharepoint/v3" xmlns:ns2="a29cfd41-f262-4a4e-9dbf-f9e40f5ed1cc" targetNamespace="http://schemas.microsoft.com/office/2006/metadata/properties" ma:root="true" ma:fieldsID="fad29880b1992633392f5998c2560f05" ns1:_="" ns2:_="">
    <xsd:import namespace="http://schemas.microsoft.com/sharepoint/v3"/>
    <xsd:import namespace="a29cfd41-f262-4a4e-9dbf-f9e40f5ed1c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9cfd41-f262-4a4e-9dbf-f9e40f5ed1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8F04B2-5FA5-45BC-9330-90FA28AA8AF3}">
  <ds:schemaRefs>
    <ds:schemaRef ds:uri="http://schemas.microsoft.com/sharepoint/v3/contenttype/forms"/>
  </ds:schemaRefs>
</ds:datastoreItem>
</file>

<file path=customXml/itemProps2.xml><?xml version="1.0" encoding="utf-8"?>
<ds:datastoreItem xmlns:ds="http://schemas.openxmlformats.org/officeDocument/2006/customXml" ds:itemID="{6B59A3F2-FD45-4B51-8E80-3286E688595B}"/>
</file>

<file path=customXml/itemProps3.xml><?xml version="1.0" encoding="utf-8"?>
<ds:datastoreItem xmlns:ds="http://schemas.openxmlformats.org/officeDocument/2006/customXml" ds:itemID="{7F9034C3-BE95-47CB-A121-A968114680B4}">
  <ds:schemaRefs>
    <ds:schemaRef ds:uri="http://schemas.microsoft.com/office/2006/metadata/properties"/>
    <ds:schemaRef ds:uri="http://schemas.microsoft.com/office/infopath/2007/PartnerControls"/>
    <ds:schemaRef ds:uri="811cfab2-b807-4b52-8cd2-ec768759b3c4"/>
    <ds:schemaRef ds:uri="3feb733d-9a92-4f06-b254-6f0baf061643"/>
  </ds:schemaRefs>
</ds:datastoreItem>
</file>

<file path=docMetadata/LabelInfo.xml><?xml version="1.0" encoding="utf-8"?>
<clbl:labelList xmlns:clbl="http://schemas.microsoft.com/office/2020/mipLabelMetadata">
  <clbl:label id="{417a5ef8-8625-4b43-8979-e8fc3ba44a98}" enabled="1" method="Standard" siteId="{7851b4cc-2c5c-459f-96d9-16731d6b4ca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NITTAYA HITAPOT (MGT-CSV-OTL/BKK)</dc:creator>
  <cp:keywords/>
  <dc:description/>
  <cp:lastModifiedBy>KANLAYA RAKSASAT (OB-CSV-OTL/BKK)</cp:lastModifiedBy>
  <cp:revision>3</cp:revision>
  <dcterms:created xsi:type="dcterms:W3CDTF">2024-03-06T03:21:00Z</dcterms:created>
  <dcterms:modified xsi:type="dcterms:W3CDTF">2024-03-06T03:21:00Z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0x010100DD73D9023086DB4A9054818BB6AC2790</vt:lpwstr>
  </property>
  <property fmtid="{D5CDD505-2E9C-101B-9397-08002B2CF9AE}" pid="3" name="Order">
    <vt:r8>258000</vt:r8>
  </property>
  <property fmtid="{D5CDD505-2E9C-101B-9397-08002B2CF9AE}" pid="4" name="MediaServiceImageTags">
    <vt:lpwstr/>
  </property>
</Properties>
</file>