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5CEC" w14:textId="77777777" w:rsidR="00504EF0" w:rsidRPr="00D1447C" w:rsidRDefault="00504EF0" w:rsidP="001874FC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Please </w:t>
      </w:r>
      <w:r w:rsidR="005F38D9" w:rsidRPr="00D1447C">
        <w:rPr>
          <w:rFonts w:ascii="Arial" w:hAnsi="Arial" w:cs="Arial"/>
          <w:b/>
          <w:bCs/>
        </w:rPr>
        <w:t xml:space="preserve">note that for </w:t>
      </w:r>
      <w:r w:rsidR="009D33EB" w:rsidRPr="00D1447C">
        <w:rPr>
          <w:rFonts w:ascii="Arial" w:hAnsi="Arial" w:cs="Arial"/>
          <w:b/>
          <w:bCs/>
        </w:rPr>
        <w:t>y</w:t>
      </w:r>
      <w:r w:rsidR="005F38D9" w:rsidRPr="00D1447C">
        <w:rPr>
          <w:rFonts w:ascii="Arial" w:hAnsi="Arial" w:cs="Arial"/>
          <w:b/>
          <w:bCs/>
        </w:rPr>
        <w:t>our convenience COD requests can be processed by contacting OOCL either via our</w:t>
      </w:r>
      <w:r w:rsidRPr="00D1447C">
        <w:rPr>
          <w:rFonts w:ascii="Arial" w:hAnsi="Arial" w:cs="Arial"/>
          <w:b/>
          <w:bCs/>
        </w:rPr>
        <w:t xml:space="preserve"> </w:t>
      </w:r>
      <w:hyperlink r:id="rId7" w:history="1">
        <w:r w:rsidRPr="00D1447C">
          <w:rPr>
            <w:rStyle w:val="Hyperlink"/>
            <w:rFonts w:ascii="Arial" w:hAnsi="Arial" w:cs="Arial"/>
            <w:b/>
            <w:bCs/>
          </w:rPr>
          <w:t>NAIMPCOD@OOCL.com</w:t>
        </w:r>
      </w:hyperlink>
      <w:r w:rsidR="005F38D9" w:rsidRPr="00D1447C">
        <w:rPr>
          <w:rFonts w:ascii="Arial" w:hAnsi="Arial" w:cs="Arial"/>
          <w:b/>
          <w:bCs/>
        </w:rPr>
        <w:t xml:space="preserve"> E-mail box or via your </w:t>
      </w:r>
      <w:r w:rsidRPr="00D1447C">
        <w:rPr>
          <w:rFonts w:ascii="Arial" w:hAnsi="Arial" w:cs="Arial"/>
          <w:b/>
          <w:bCs/>
        </w:rPr>
        <w:t xml:space="preserve">local OOCL Customer Service </w:t>
      </w:r>
      <w:r w:rsidR="005F38D9" w:rsidRPr="00D1447C">
        <w:rPr>
          <w:rFonts w:ascii="Arial" w:hAnsi="Arial" w:cs="Arial"/>
          <w:b/>
          <w:bCs/>
        </w:rPr>
        <w:t xml:space="preserve">Representative </w:t>
      </w:r>
      <w:r w:rsidRPr="00D1447C">
        <w:rPr>
          <w:rFonts w:ascii="Arial" w:hAnsi="Arial" w:cs="Arial"/>
          <w:b/>
          <w:bCs/>
        </w:rPr>
        <w:t>at 1-888-388-6625</w:t>
      </w:r>
      <w:r w:rsidR="005F38D9" w:rsidRPr="00D1447C">
        <w:rPr>
          <w:rFonts w:ascii="Arial" w:hAnsi="Arial" w:cs="Arial"/>
          <w:b/>
          <w:bCs/>
        </w:rPr>
        <w:t>.</w:t>
      </w:r>
    </w:p>
    <w:p w14:paraId="0FA98D8C" w14:textId="77777777" w:rsidR="00504EF0" w:rsidRPr="00D1447C" w:rsidRDefault="00504EF0">
      <w:pPr>
        <w:rPr>
          <w:rFonts w:ascii="Arial" w:hAnsi="Arial" w:cs="Arial"/>
        </w:rPr>
      </w:pPr>
    </w:p>
    <w:p w14:paraId="76A7F618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Company Name:</w:t>
      </w:r>
      <w:r w:rsidR="00760995"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bookmarkStart w:id="1" w:name="_GoBack"/>
      <w:bookmarkEnd w:id="1"/>
      <w:r w:rsidR="00127798" w:rsidRPr="00D1447C">
        <w:rPr>
          <w:rFonts w:ascii="Arial" w:hAnsi="Arial" w:cs="Arial"/>
          <w:b/>
          <w:bCs/>
        </w:rPr>
        <w:t> </w:t>
      </w:r>
      <w:r w:rsidR="00127798" w:rsidRPr="00D1447C">
        <w:rPr>
          <w:rFonts w:ascii="Arial" w:hAnsi="Arial" w:cs="Arial"/>
          <w:b/>
          <w:bCs/>
        </w:rPr>
        <w:t> </w:t>
      </w:r>
      <w:r w:rsidR="00127798" w:rsidRPr="00D1447C">
        <w:rPr>
          <w:rFonts w:ascii="Arial" w:hAnsi="Arial" w:cs="Arial"/>
          <w:b/>
          <w:bCs/>
        </w:rPr>
        <w:t> </w:t>
      </w:r>
      <w:r w:rsidR="00127798" w:rsidRPr="00D1447C">
        <w:rPr>
          <w:rFonts w:ascii="Arial" w:hAnsi="Arial" w:cs="Arial"/>
          <w:b/>
          <w:bCs/>
        </w:rPr>
        <w:t> </w:t>
      </w:r>
      <w:r w:rsidR="00127798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0"/>
    </w:p>
    <w:p w14:paraId="2498E670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18CD29F0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Requester’s Name: </w:t>
      </w:r>
      <w:r w:rsidR="00760995"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r w:rsidRPr="00D1447C">
        <w:rPr>
          <w:rFonts w:ascii="Arial" w:hAnsi="Arial" w:cs="Arial"/>
          <w:b/>
          <w:bCs/>
        </w:rPr>
        <w:br/>
      </w:r>
    </w:p>
    <w:p w14:paraId="11CE8819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Requester’s Telephone Number</w:t>
      </w:r>
      <w:r w:rsidR="00760995" w:rsidRPr="00D1447C">
        <w:rPr>
          <w:rFonts w:ascii="Arial" w:hAnsi="Arial" w:cs="Arial"/>
          <w:b/>
          <w:bCs/>
        </w:rPr>
        <w:t xml:space="preserve">: 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" w:name="Text49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2"/>
      <w:r w:rsidRPr="00D1447C">
        <w:rPr>
          <w:rFonts w:ascii="Arial" w:hAnsi="Arial" w:cs="Arial"/>
          <w:b/>
          <w:bCs/>
        </w:rPr>
        <w:br/>
      </w:r>
    </w:p>
    <w:p w14:paraId="3B47EB7E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Requester’s email address:</w:t>
      </w:r>
      <w:r w:rsidR="00760995" w:rsidRPr="00D1447C">
        <w:rPr>
          <w:rFonts w:ascii="Arial" w:hAnsi="Arial" w:cs="Arial"/>
          <w:b/>
          <w:bCs/>
        </w:rPr>
        <w:t xml:space="preserve"> 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</w:p>
    <w:p w14:paraId="51221465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23753571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Date of Request:</w:t>
      </w:r>
      <w:r w:rsidR="00760995"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</w:p>
    <w:p w14:paraId="62900637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4A4B67D6" w14:textId="77777777" w:rsidR="00504EF0" w:rsidRPr="00D1447C" w:rsidRDefault="00504EF0">
      <w:pPr>
        <w:rPr>
          <w:rFonts w:ascii="Arial" w:hAnsi="Arial" w:cs="Arial"/>
          <w:b/>
          <w:bCs/>
          <w:u w:val="single"/>
        </w:rPr>
      </w:pPr>
      <w:r w:rsidRPr="00D1447C">
        <w:rPr>
          <w:rFonts w:ascii="Arial" w:hAnsi="Arial" w:cs="Arial"/>
          <w:b/>
          <w:bCs/>
        </w:rPr>
        <w:t xml:space="preserve">Service Contract/CSO Number/Tariff Line Number: 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" w:name="Text52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3"/>
    </w:p>
    <w:p w14:paraId="49DB603F" w14:textId="77777777" w:rsidR="00504EF0" w:rsidRPr="00D1447C" w:rsidRDefault="00504EF0">
      <w:pPr>
        <w:rPr>
          <w:rFonts w:ascii="Arial" w:hAnsi="Arial" w:cs="Arial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18"/>
        <w:gridCol w:w="720"/>
        <w:gridCol w:w="1440"/>
        <w:gridCol w:w="1766"/>
        <w:gridCol w:w="394"/>
        <w:gridCol w:w="2808"/>
      </w:tblGrid>
      <w:tr w:rsidR="00504EF0" w:rsidRPr="00D1447C" w14:paraId="7CD96856" w14:textId="77777777" w:rsidTr="00A9717A">
        <w:tc>
          <w:tcPr>
            <w:tcW w:w="1818" w:type="dxa"/>
          </w:tcPr>
          <w:p w14:paraId="0008331F" w14:textId="77777777" w:rsidR="00504EF0" w:rsidRPr="00D1447C" w:rsidRDefault="00504EF0">
            <w:pPr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t>Vessel/Voyage:</w:t>
            </w:r>
          </w:p>
        </w:tc>
        <w:tc>
          <w:tcPr>
            <w:tcW w:w="2160" w:type="dxa"/>
            <w:gridSpan w:val="2"/>
          </w:tcPr>
          <w:p w14:paraId="559DE4C2" w14:textId="77777777" w:rsidR="00504EF0" w:rsidRPr="00D1447C" w:rsidRDefault="00504EF0" w:rsidP="007A0229">
            <w:pPr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D1447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1447C">
              <w:rPr>
                <w:rFonts w:ascii="Arial" w:hAnsi="Arial" w:cs="Arial"/>
                <w:b/>
                <w:bCs/>
              </w:rPr>
            </w:r>
            <w:r w:rsidRPr="00D1447C">
              <w:rPr>
                <w:rFonts w:ascii="Arial" w:hAnsi="Arial" w:cs="Arial"/>
                <w:b/>
                <w:bCs/>
              </w:rPr>
              <w:fldChar w:fldCharType="separate"/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Pr="00D1447C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</w:tcPr>
          <w:p w14:paraId="255DBEAC" w14:textId="77777777" w:rsidR="00504EF0" w:rsidRPr="00D1447C" w:rsidRDefault="00375EC7">
            <w:pPr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t>Container</w:t>
            </w:r>
            <w:r w:rsidR="00504EF0" w:rsidRPr="00D1447C">
              <w:rPr>
                <w:rFonts w:ascii="Arial" w:hAnsi="Arial" w:cs="Arial"/>
                <w:b/>
                <w:bCs/>
              </w:rPr>
              <w:t xml:space="preserve"> Number:</w:t>
            </w:r>
          </w:p>
        </w:tc>
        <w:tc>
          <w:tcPr>
            <w:tcW w:w="2808" w:type="dxa"/>
          </w:tcPr>
          <w:p w14:paraId="18688595" w14:textId="77777777" w:rsidR="00504EF0" w:rsidRPr="00D1447C" w:rsidRDefault="00504EF0" w:rsidP="007A0229">
            <w:pPr>
              <w:ind w:left="-18"/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D1447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1447C">
              <w:rPr>
                <w:rFonts w:ascii="Arial" w:hAnsi="Arial" w:cs="Arial"/>
                <w:b/>
                <w:bCs/>
              </w:rPr>
            </w:r>
            <w:r w:rsidRPr="00D1447C">
              <w:rPr>
                <w:rFonts w:ascii="Arial" w:hAnsi="Arial" w:cs="Arial"/>
                <w:b/>
                <w:bCs/>
              </w:rPr>
              <w:fldChar w:fldCharType="separate"/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Pr="00D1447C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</w:tr>
      <w:tr w:rsidR="00504EF0" w:rsidRPr="00D1447C" w14:paraId="6B4D6A9C" w14:textId="77777777" w:rsidTr="00A9717A">
        <w:trPr>
          <w:cantSplit/>
        </w:trPr>
        <w:tc>
          <w:tcPr>
            <w:tcW w:w="8946" w:type="dxa"/>
            <w:gridSpan w:val="6"/>
          </w:tcPr>
          <w:p w14:paraId="3B84A8D3" w14:textId="77777777" w:rsidR="00504EF0" w:rsidRPr="00D1447C" w:rsidRDefault="00504E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04EF0" w:rsidRPr="00D1447C" w14:paraId="71D7762F" w14:textId="77777777" w:rsidTr="00A9717A">
        <w:trPr>
          <w:gridAfter w:val="2"/>
          <w:wAfter w:w="3202" w:type="dxa"/>
          <w:cantSplit/>
          <w:trHeight w:val="630"/>
        </w:trPr>
        <w:tc>
          <w:tcPr>
            <w:tcW w:w="2538" w:type="dxa"/>
            <w:gridSpan w:val="2"/>
          </w:tcPr>
          <w:p w14:paraId="13FFD936" w14:textId="77777777" w:rsidR="00504EF0" w:rsidRPr="00D1447C" w:rsidRDefault="00375EC7" w:rsidP="00A9717A">
            <w:pPr>
              <w:ind w:right="-468"/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t>Bill of Lading</w:t>
            </w:r>
            <w:r w:rsidR="00504EF0" w:rsidRPr="00D1447C">
              <w:rPr>
                <w:rFonts w:ascii="Arial" w:hAnsi="Arial" w:cs="Arial"/>
                <w:b/>
                <w:bCs/>
              </w:rPr>
              <w:t xml:space="preserve"> </w:t>
            </w:r>
            <w:r w:rsidR="00A9717A" w:rsidRPr="00D1447C">
              <w:rPr>
                <w:rFonts w:ascii="Arial" w:hAnsi="Arial" w:cs="Arial"/>
                <w:b/>
                <w:bCs/>
              </w:rPr>
              <w:t>Nu</w:t>
            </w:r>
            <w:r w:rsidR="00504EF0" w:rsidRPr="00D1447C">
              <w:rPr>
                <w:rFonts w:ascii="Arial" w:hAnsi="Arial" w:cs="Arial"/>
                <w:b/>
                <w:bCs/>
              </w:rPr>
              <w:t>mb</w:t>
            </w:r>
            <w:r w:rsidR="00A9717A" w:rsidRPr="00D1447C">
              <w:rPr>
                <w:rFonts w:ascii="Arial" w:hAnsi="Arial" w:cs="Arial"/>
                <w:b/>
                <w:bCs/>
              </w:rPr>
              <w:t>er:</w:t>
            </w:r>
          </w:p>
          <w:p w14:paraId="593CADE1" w14:textId="77777777" w:rsidR="00760995" w:rsidRPr="00D1447C" w:rsidRDefault="00760995" w:rsidP="0076099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6" w:type="dxa"/>
            <w:gridSpan w:val="2"/>
          </w:tcPr>
          <w:p w14:paraId="07E77299" w14:textId="77777777" w:rsidR="00504EF0" w:rsidRPr="00D1447C" w:rsidRDefault="00A9717A" w:rsidP="00D355AB">
            <w:pPr>
              <w:ind w:left="-18"/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447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1447C">
              <w:rPr>
                <w:rFonts w:ascii="Arial" w:hAnsi="Arial" w:cs="Arial"/>
                <w:b/>
                <w:bCs/>
              </w:rPr>
            </w:r>
            <w:r w:rsidRPr="00D1447C">
              <w:rPr>
                <w:rFonts w:ascii="Arial" w:hAnsi="Arial" w:cs="Arial"/>
                <w:b/>
                <w:bCs/>
              </w:rPr>
              <w:fldChar w:fldCharType="separate"/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="007A0229" w:rsidRPr="00D1447C">
              <w:rPr>
                <w:rFonts w:ascii="Arial" w:hAnsi="Arial" w:cs="Arial"/>
                <w:b/>
                <w:bCs/>
              </w:rPr>
              <w:t> </w:t>
            </w:r>
            <w:r w:rsidRPr="00D1447C">
              <w:rPr>
                <w:rFonts w:ascii="Arial" w:hAnsi="Arial" w:cs="Arial"/>
                <w:b/>
                <w:bCs/>
              </w:rPr>
              <w:fldChar w:fldCharType="end"/>
            </w:r>
          </w:p>
          <w:p w14:paraId="55241399" w14:textId="77777777" w:rsidR="00760995" w:rsidRPr="00D1447C" w:rsidRDefault="00760995" w:rsidP="00D355AB">
            <w:pPr>
              <w:ind w:left="252" w:hanging="270"/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t xml:space="preserve">Split Required:  </w:t>
            </w:r>
            <w:r w:rsidRPr="00D1447C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1447C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B4614">
              <w:rPr>
                <w:rFonts w:ascii="Arial" w:hAnsi="Arial" w:cs="Arial"/>
                <w:b/>
                <w:bCs/>
              </w:rPr>
            </w:r>
            <w:r w:rsidR="002B4614">
              <w:rPr>
                <w:rFonts w:ascii="Arial" w:hAnsi="Arial" w:cs="Arial"/>
                <w:b/>
                <w:bCs/>
              </w:rPr>
              <w:fldChar w:fldCharType="separate"/>
            </w:r>
            <w:r w:rsidRPr="00D1447C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 w:rsidRPr="00D1447C">
              <w:rPr>
                <w:rFonts w:ascii="Arial" w:hAnsi="Arial" w:cs="Arial"/>
                <w:b/>
                <w:bCs/>
              </w:rPr>
              <w:t xml:space="preserve">Yes     </w:t>
            </w:r>
            <w:r w:rsidRPr="00D1447C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D1447C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B4614">
              <w:rPr>
                <w:rFonts w:ascii="Arial" w:hAnsi="Arial" w:cs="Arial"/>
                <w:b/>
                <w:bCs/>
              </w:rPr>
            </w:r>
            <w:r w:rsidR="002B4614">
              <w:rPr>
                <w:rFonts w:ascii="Arial" w:hAnsi="Arial" w:cs="Arial"/>
                <w:b/>
                <w:bCs/>
              </w:rPr>
              <w:fldChar w:fldCharType="separate"/>
            </w:r>
            <w:r w:rsidRPr="00D1447C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  <w:r w:rsidRPr="00D1447C">
              <w:rPr>
                <w:rFonts w:ascii="Arial" w:hAnsi="Arial" w:cs="Arial"/>
                <w:b/>
                <w:bCs/>
              </w:rPr>
              <w:t>No</w:t>
            </w:r>
          </w:p>
          <w:p w14:paraId="6410C160" w14:textId="77777777" w:rsidR="00760995" w:rsidRPr="00D1447C" w:rsidRDefault="003F05DB" w:rsidP="00D355AB">
            <w:pPr>
              <w:ind w:left="252" w:hanging="270"/>
              <w:rPr>
                <w:rFonts w:ascii="Arial" w:hAnsi="Arial" w:cs="Arial"/>
                <w:b/>
                <w:bCs/>
              </w:rPr>
            </w:pPr>
            <w:r w:rsidRPr="00D1447C">
              <w:rPr>
                <w:rFonts w:ascii="Arial" w:hAnsi="Arial" w:cs="Arial"/>
                <w:b/>
                <w:bCs/>
              </w:rPr>
              <w:t>(</w:t>
            </w:r>
            <w:r w:rsidR="00A9717A" w:rsidRPr="00D1447C">
              <w:rPr>
                <w:rFonts w:ascii="Arial" w:hAnsi="Arial" w:cs="Arial"/>
                <w:b/>
                <w:bCs/>
              </w:rPr>
              <w:t>S</w:t>
            </w:r>
            <w:r w:rsidRPr="00D1447C">
              <w:rPr>
                <w:rFonts w:ascii="Arial" w:hAnsi="Arial" w:cs="Arial"/>
                <w:b/>
                <w:bCs/>
              </w:rPr>
              <w:t>plit will be sent to Customs)</w:t>
            </w:r>
          </w:p>
        </w:tc>
      </w:tr>
    </w:tbl>
    <w:p w14:paraId="71DDE201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68344728" w14:textId="77777777" w:rsidR="00504EF0" w:rsidRPr="00D1447C" w:rsidRDefault="007E26F8">
      <w:pPr>
        <w:pStyle w:val="Heading2"/>
        <w:rPr>
          <w:rFonts w:ascii="Arial" w:hAnsi="Arial" w:cs="Arial"/>
          <w:sz w:val="20"/>
          <w:szCs w:val="20"/>
        </w:rPr>
      </w:pPr>
      <w:r w:rsidRPr="00D1447C">
        <w:rPr>
          <w:rFonts w:ascii="Arial" w:hAnsi="Arial" w:cs="Arial"/>
          <w:sz w:val="20"/>
          <w:szCs w:val="20"/>
        </w:rPr>
        <w:t xml:space="preserve">Requested </w:t>
      </w:r>
      <w:r w:rsidR="00504EF0" w:rsidRPr="00D1447C">
        <w:rPr>
          <w:rFonts w:ascii="Arial" w:hAnsi="Arial" w:cs="Arial"/>
          <w:sz w:val="20"/>
          <w:szCs w:val="20"/>
        </w:rPr>
        <w:t>Customs Clearance Location</w:t>
      </w:r>
      <w:r w:rsidR="00760995" w:rsidRPr="00D1447C">
        <w:rPr>
          <w:rFonts w:ascii="Arial" w:hAnsi="Arial" w:cs="Arial"/>
          <w:sz w:val="20"/>
          <w:szCs w:val="20"/>
        </w:rPr>
        <w:t xml:space="preserve">: </w:t>
      </w:r>
      <w:r w:rsidR="00504EF0" w:rsidRPr="00D1447C">
        <w:rPr>
          <w:rFonts w:ascii="Arial" w:hAnsi="Arial" w:cs="Arial"/>
          <w:sz w:val="20"/>
          <w:szCs w:val="20"/>
        </w:rPr>
        <w:t xml:space="preserve"> </w:t>
      </w:r>
      <w:r w:rsidR="00D7144D" w:rsidRPr="00D1447C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7144D" w:rsidRPr="00D1447C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="00D7144D" w:rsidRPr="00D1447C">
        <w:rPr>
          <w:rFonts w:ascii="Arial" w:hAnsi="Arial" w:cs="Arial"/>
          <w:b w:val="0"/>
          <w:bCs w:val="0"/>
          <w:sz w:val="20"/>
          <w:szCs w:val="20"/>
        </w:rPr>
      </w:r>
      <w:r w:rsidR="00D7144D" w:rsidRPr="00D1447C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D1447C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D1447C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D1447C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D1447C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D1447C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D7144D" w:rsidRPr="00D1447C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389AC10B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23EC91F9" w14:textId="77777777" w:rsidR="00504EF0" w:rsidRPr="00D1447C" w:rsidRDefault="00760995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Commodity: </w:t>
      </w:r>
      <w:r w:rsidR="00504EF0" w:rsidRPr="00D1447C">
        <w:rPr>
          <w:rFonts w:ascii="Arial" w:hAnsi="Arial" w:cs="Arial"/>
          <w:b/>
          <w:bCs/>
        </w:rPr>
        <w:t xml:space="preserve"> </w:t>
      </w:r>
      <w:r w:rsidR="00504EF0" w:rsidRPr="00D1447C">
        <w:rPr>
          <w:rFonts w:ascii="Arial" w:hAnsi="Arial" w:cs="Arial"/>
          <w:b/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504EF0" w:rsidRPr="00D1447C">
        <w:rPr>
          <w:rFonts w:ascii="Arial" w:hAnsi="Arial" w:cs="Arial"/>
          <w:b/>
          <w:bCs/>
        </w:rPr>
        <w:instrText xml:space="preserve"> FORMTEXT </w:instrText>
      </w:r>
      <w:r w:rsidR="00504EF0" w:rsidRPr="00D1447C">
        <w:rPr>
          <w:rFonts w:ascii="Arial" w:hAnsi="Arial" w:cs="Arial"/>
          <w:b/>
          <w:bCs/>
        </w:rPr>
      </w:r>
      <w:r w:rsidR="00504EF0"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504EF0" w:rsidRPr="00D1447C">
        <w:rPr>
          <w:rFonts w:ascii="Arial" w:hAnsi="Arial" w:cs="Arial"/>
          <w:b/>
          <w:bCs/>
        </w:rPr>
        <w:fldChar w:fldCharType="end"/>
      </w:r>
      <w:bookmarkEnd w:id="8"/>
    </w:p>
    <w:p w14:paraId="45A8C22B" w14:textId="77777777" w:rsidR="00937CE9" w:rsidRPr="00D1447C" w:rsidRDefault="00937CE9">
      <w:pPr>
        <w:rPr>
          <w:rFonts w:ascii="Arial" w:hAnsi="Arial" w:cs="Arial"/>
          <w:b/>
          <w:bCs/>
        </w:rPr>
      </w:pPr>
    </w:p>
    <w:p w14:paraId="762DB4C0" w14:textId="77777777" w:rsidR="00937CE9" w:rsidRPr="00D1447C" w:rsidRDefault="00937CE9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Cargo Weight: 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9" w:name="Text53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9"/>
    </w:p>
    <w:p w14:paraId="527C0E61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7C4076FA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Original Destination City/State/Province:</w:t>
      </w:r>
      <w:r w:rsidR="00760995"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10"/>
    </w:p>
    <w:p w14:paraId="5021498F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280FCCCA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New Destination City/State/Province: </w:t>
      </w:r>
      <w:r w:rsidR="00760995"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="007A0229" w:rsidRPr="00D1447C">
        <w:rPr>
          <w:rFonts w:ascii="Arial" w:hAnsi="Arial" w:cs="Arial"/>
          <w:b/>
          <w:bCs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  <w:bookmarkEnd w:id="11"/>
      <w:r w:rsidR="00760995" w:rsidRPr="00D1447C">
        <w:rPr>
          <w:rFonts w:ascii="Arial" w:hAnsi="Arial" w:cs="Arial"/>
          <w:b/>
          <w:bCs/>
        </w:rPr>
        <w:br/>
      </w:r>
      <w:r w:rsidR="00760995" w:rsidRPr="00D1447C">
        <w:rPr>
          <w:rFonts w:ascii="Arial" w:hAnsi="Arial" w:cs="Arial"/>
          <w:b/>
          <w:bCs/>
        </w:rPr>
        <w:br/>
        <w:t xml:space="preserve">Door Delivery Required: </w:t>
      </w:r>
      <w:r w:rsidRPr="00D1447C">
        <w:rPr>
          <w:rFonts w:ascii="Arial" w:hAnsi="Arial" w:cs="Arial"/>
          <w:b/>
          <w:bCs/>
        </w:rPr>
        <w:t xml:space="preserve">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 w:rsidRPr="00D1447C">
        <w:rPr>
          <w:rFonts w:ascii="Arial" w:hAnsi="Arial" w:cs="Arial"/>
          <w:b/>
          <w:bCs/>
        </w:rPr>
        <w:instrText xml:space="preserve"> FORMCHECKBOX </w:instrText>
      </w:r>
      <w:r w:rsidR="002B4614">
        <w:rPr>
          <w:rFonts w:ascii="Arial" w:hAnsi="Arial" w:cs="Arial"/>
          <w:b/>
          <w:bCs/>
        </w:rPr>
      </w:r>
      <w:r w:rsidR="002B4614">
        <w:rPr>
          <w:rFonts w:ascii="Arial" w:hAnsi="Arial" w:cs="Arial"/>
          <w:b/>
          <w:bCs/>
        </w:rPr>
        <w:fldChar w:fldCharType="separate"/>
      </w:r>
      <w:r w:rsidRPr="00D1447C">
        <w:rPr>
          <w:rFonts w:ascii="Arial" w:hAnsi="Arial" w:cs="Arial"/>
          <w:b/>
          <w:bCs/>
        </w:rPr>
        <w:fldChar w:fldCharType="end"/>
      </w:r>
      <w:bookmarkEnd w:id="12"/>
      <w:r w:rsidRPr="00D1447C">
        <w:rPr>
          <w:rFonts w:ascii="Arial" w:hAnsi="Arial" w:cs="Arial"/>
          <w:b/>
          <w:bCs/>
        </w:rPr>
        <w:t>Yes</w:t>
      </w:r>
      <w:r w:rsidRPr="00D1447C">
        <w:rPr>
          <w:rFonts w:ascii="Arial" w:hAnsi="Arial" w:cs="Arial"/>
          <w:b/>
          <w:bCs/>
        </w:rPr>
        <w:tab/>
      </w:r>
      <w:r w:rsidRPr="00D1447C"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 w:rsidRPr="00D1447C">
        <w:rPr>
          <w:rFonts w:ascii="Arial" w:hAnsi="Arial" w:cs="Arial"/>
          <w:b/>
          <w:bCs/>
        </w:rPr>
        <w:instrText xml:space="preserve"> FORMCHECKBOX </w:instrText>
      </w:r>
      <w:r w:rsidR="002B4614">
        <w:rPr>
          <w:rFonts w:ascii="Arial" w:hAnsi="Arial" w:cs="Arial"/>
          <w:b/>
          <w:bCs/>
        </w:rPr>
      </w:r>
      <w:r w:rsidR="002B4614">
        <w:rPr>
          <w:rFonts w:ascii="Arial" w:hAnsi="Arial" w:cs="Arial"/>
          <w:b/>
          <w:bCs/>
        </w:rPr>
        <w:fldChar w:fldCharType="separate"/>
      </w:r>
      <w:r w:rsidRPr="00D1447C">
        <w:rPr>
          <w:rFonts w:ascii="Arial" w:hAnsi="Arial" w:cs="Arial"/>
          <w:b/>
          <w:bCs/>
        </w:rPr>
        <w:fldChar w:fldCharType="end"/>
      </w:r>
      <w:bookmarkEnd w:id="13"/>
      <w:r w:rsidRPr="00D1447C">
        <w:rPr>
          <w:rFonts w:ascii="Arial" w:hAnsi="Arial" w:cs="Arial"/>
          <w:b/>
          <w:bCs/>
        </w:rPr>
        <w:t>No</w:t>
      </w:r>
    </w:p>
    <w:p w14:paraId="0130330F" w14:textId="77777777" w:rsidR="00504EF0" w:rsidRPr="00D1447C" w:rsidRDefault="00504EF0">
      <w:pPr>
        <w:rPr>
          <w:rFonts w:ascii="Arial" w:hAnsi="Arial" w:cs="Arial"/>
          <w:b/>
          <w:bCs/>
        </w:rPr>
      </w:pPr>
    </w:p>
    <w:p w14:paraId="38F80B8C" w14:textId="63E5275E" w:rsidR="00504EF0" w:rsidRDefault="00D1447C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I hereby request OOCL to quote cost to change the destination on the above referenced shipment information. </w:t>
      </w:r>
    </w:p>
    <w:p w14:paraId="42DC8C4D" w14:textId="77777777" w:rsidR="00D1447C" w:rsidRPr="00D1447C" w:rsidRDefault="00D1447C">
      <w:pPr>
        <w:rPr>
          <w:rFonts w:ascii="Arial" w:hAnsi="Arial" w:cs="Arial"/>
          <w:b/>
          <w:bCs/>
        </w:rPr>
      </w:pPr>
    </w:p>
    <w:p w14:paraId="1EDFD11E" w14:textId="77777777" w:rsidR="00504EF0" w:rsidRPr="00D1447C" w:rsidRDefault="00504EF0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 xml:space="preserve">Special Remarks:  </w:t>
      </w:r>
      <w:r w:rsidRPr="00D1447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7C">
        <w:rPr>
          <w:rFonts w:ascii="Arial" w:hAnsi="Arial" w:cs="Arial"/>
          <w:b/>
          <w:bCs/>
        </w:rPr>
        <w:instrText xml:space="preserve"> FORMTEXT </w:instrText>
      </w:r>
      <w:r w:rsidRPr="00D1447C">
        <w:rPr>
          <w:rFonts w:ascii="Arial" w:hAnsi="Arial" w:cs="Arial"/>
          <w:b/>
          <w:bCs/>
        </w:rPr>
      </w:r>
      <w:r w:rsidRPr="00D1447C">
        <w:rPr>
          <w:rFonts w:ascii="Arial" w:hAnsi="Arial" w:cs="Arial"/>
          <w:b/>
          <w:bCs/>
        </w:rPr>
        <w:fldChar w:fldCharType="separate"/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="007E26F8" w:rsidRPr="00D1447C">
        <w:rPr>
          <w:rFonts w:ascii="Arial" w:hAnsi="Arial" w:cs="Arial"/>
          <w:b/>
          <w:bCs/>
          <w:noProof/>
        </w:rPr>
        <w:t> </w:t>
      </w:r>
      <w:r w:rsidRPr="00D1447C">
        <w:rPr>
          <w:rFonts w:ascii="Arial" w:hAnsi="Arial" w:cs="Arial"/>
          <w:b/>
          <w:bCs/>
        </w:rPr>
        <w:fldChar w:fldCharType="end"/>
      </w:r>
    </w:p>
    <w:p w14:paraId="0B662034" w14:textId="77777777" w:rsidR="001874FC" w:rsidRPr="00D1447C" w:rsidRDefault="001874FC">
      <w:pPr>
        <w:rPr>
          <w:rFonts w:ascii="Arial" w:hAnsi="Arial" w:cs="Arial"/>
          <w:b/>
          <w:bCs/>
        </w:rPr>
      </w:pPr>
    </w:p>
    <w:p w14:paraId="67EE161F" w14:textId="77777777" w:rsidR="001874FC" w:rsidRPr="00D1447C" w:rsidRDefault="001874FC" w:rsidP="001874FC">
      <w:pPr>
        <w:rPr>
          <w:rFonts w:ascii="Arial" w:hAnsi="Arial" w:cs="Arial"/>
          <w:b/>
          <w:bCs/>
        </w:rPr>
      </w:pPr>
      <w:r w:rsidRPr="00D1447C">
        <w:rPr>
          <w:rFonts w:ascii="Arial" w:hAnsi="Arial" w:cs="Arial"/>
          <w:b/>
          <w:bCs/>
        </w:rPr>
        <w:t>Notice to customer:</w:t>
      </w:r>
    </w:p>
    <w:p w14:paraId="33D39C0C" w14:textId="77777777" w:rsidR="001874FC" w:rsidRPr="00D1447C" w:rsidRDefault="001874F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>If COD results in a change in the customs clearance location AAM fee (Amendment for Advanced Manifest Security) applies in addition to COD charge.</w:t>
      </w:r>
    </w:p>
    <w:p w14:paraId="58164AB4" w14:textId="3FB72C7C" w:rsidR="001874FC" w:rsidRPr="00D1447C" w:rsidRDefault="001874F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 xml:space="preserve">All requests must be received </w:t>
      </w:r>
      <w:r w:rsidR="00D1447C" w:rsidRPr="00D1447C">
        <w:rPr>
          <w:rFonts w:ascii="Arial" w:hAnsi="Arial" w:cs="Arial"/>
        </w:rPr>
        <w:t>three</w:t>
      </w:r>
      <w:r w:rsidRPr="00D1447C">
        <w:rPr>
          <w:rFonts w:ascii="Arial" w:hAnsi="Arial" w:cs="Arial"/>
        </w:rPr>
        <w:t xml:space="preserve"> business days prior to vessel arrival port of discharge if port of discharge to be changed.  Post discharge COD subject to inland movement having not begun.</w:t>
      </w:r>
    </w:p>
    <w:p w14:paraId="6A3CCD21" w14:textId="77777777" w:rsidR="001874FC" w:rsidRPr="00D1447C" w:rsidRDefault="001874F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>All above information is required in order to process the request.</w:t>
      </w:r>
    </w:p>
    <w:p w14:paraId="399660DA" w14:textId="77777777" w:rsidR="001874FC" w:rsidRPr="00D1447C" w:rsidRDefault="001874F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>The COD request approval is subject to an existing rate on file for the new destination.</w:t>
      </w:r>
    </w:p>
    <w:p w14:paraId="590E5A52" w14:textId="713268A3" w:rsidR="001874FC" w:rsidRPr="00D1447C" w:rsidRDefault="001874F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>OOCL will approve/deny ALL COD requests within one business day of receiving the request.</w:t>
      </w:r>
    </w:p>
    <w:p w14:paraId="35E51C04" w14:textId="6AB8C124" w:rsidR="00D1447C" w:rsidRPr="00D1447C" w:rsidRDefault="00D1447C" w:rsidP="001874FC">
      <w:pPr>
        <w:numPr>
          <w:ilvl w:val="0"/>
          <w:numId w:val="1"/>
        </w:numPr>
        <w:rPr>
          <w:rFonts w:ascii="Arial" w:hAnsi="Arial" w:cs="Arial"/>
        </w:rPr>
      </w:pPr>
      <w:r w:rsidRPr="00D1447C">
        <w:rPr>
          <w:rFonts w:ascii="Arial" w:hAnsi="Arial" w:cs="Arial"/>
        </w:rPr>
        <w:t>COD may be subject to additional charges, which will be provided upon completion of the COD request and must be accepted in order to proceed.</w:t>
      </w:r>
    </w:p>
    <w:p w14:paraId="16ABCE70" w14:textId="77777777" w:rsidR="001874FC" w:rsidRPr="00D1447C" w:rsidRDefault="001874FC">
      <w:pPr>
        <w:rPr>
          <w:rFonts w:ascii="Arial" w:hAnsi="Arial" w:cs="Arial"/>
        </w:rPr>
      </w:pPr>
    </w:p>
    <w:p w14:paraId="581B5F93" w14:textId="77777777" w:rsidR="001874FC" w:rsidRPr="00D1447C" w:rsidRDefault="001874FC" w:rsidP="001874FC">
      <w:pPr>
        <w:rPr>
          <w:rFonts w:ascii="Arial" w:hAnsi="Arial" w:cs="Arial"/>
        </w:rPr>
      </w:pPr>
      <w:r w:rsidRPr="00D1447C">
        <w:rPr>
          <w:rFonts w:ascii="Arial" w:hAnsi="Arial" w:cs="Arial"/>
        </w:rPr>
        <w:t xml:space="preserve">Each of the persons submitting this Change of Destination Request represents, warrants and guarantees that he/she has full and proper legal authority to do so on behalf of the party for whom she/he </w:t>
      </w:r>
      <w:proofErr w:type="gramStart"/>
      <w:r w:rsidRPr="00D1447C">
        <w:rPr>
          <w:rFonts w:ascii="Arial" w:hAnsi="Arial" w:cs="Arial"/>
        </w:rPr>
        <w:t>submitting</w:t>
      </w:r>
      <w:proofErr w:type="gramEnd"/>
      <w:r w:rsidRPr="00D1447C">
        <w:rPr>
          <w:rFonts w:ascii="Arial" w:hAnsi="Arial" w:cs="Arial"/>
        </w:rPr>
        <w:t>.</w:t>
      </w:r>
    </w:p>
    <w:p w14:paraId="2D2E6FC8" w14:textId="77777777" w:rsidR="001874FC" w:rsidRPr="00D1447C" w:rsidRDefault="001874FC">
      <w:pPr>
        <w:rPr>
          <w:rFonts w:ascii="Arial" w:hAnsi="Arial" w:cs="Arial"/>
        </w:rPr>
      </w:pPr>
    </w:p>
    <w:sectPr w:rsidR="001874FC" w:rsidRPr="00D1447C" w:rsidSect="00937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30" w:bottom="900" w:left="1080" w:header="36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3D942" w14:textId="77777777" w:rsidR="001247EC" w:rsidRDefault="001247EC">
      <w:r>
        <w:separator/>
      </w:r>
    </w:p>
  </w:endnote>
  <w:endnote w:type="continuationSeparator" w:id="0">
    <w:p w14:paraId="435E7308" w14:textId="77777777" w:rsidR="001247EC" w:rsidRDefault="0012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2D7EC" w14:textId="77777777" w:rsidR="00346D10" w:rsidRDefault="00346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FE3B" w14:textId="77777777" w:rsidR="00504EF0" w:rsidRDefault="00504EF0">
    <w:pPr>
      <w:pStyle w:val="Footer"/>
      <w:jc w:val="right"/>
    </w:pPr>
    <w:r>
      <w:t>QF055</w:t>
    </w:r>
  </w:p>
  <w:p w14:paraId="01A80C42" w14:textId="65F5248E" w:rsidR="00504EF0" w:rsidRDefault="00504EF0" w:rsidP="00937CE9">
    <w:pPr>
      <w:pStyle w:val="Footer"/>
      <w:jc w:val="right"/>
    </w:pPr>
    <w:r>
      <w:t>NAT</w:t>
    </w:r>
    <w:r w:rsidR="002B4614">
      <w:t>04/2020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7484" w14:textId="77777777" w:rsidR="00346D10" w:rsidRDefault="0034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318C" w14:textId="77777777" w:rsidR="001247EC" w:rsidRDefault="001247EC">
      <w:r>
        <w:separator/>
      </w:r>
    </w:p>
  </w:footnote>
  <w:footnote w:type="continuationSeparator" w:id="0">
    <w:p w14:paraId="14CAE383" w14:textId="77777777" w:rsidR="001247EC" w:rsidRDefault="0012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EF89" w14:textId="77777777" w:rsidR="00346D10" w:rsidRDefault="00346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5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0"/>
      <w:gridCol w:w="9000"/>
    </w:tblGrid>
    <w:tr w:rsidR="00504EF0" w14:paraId="592A0152" w14:textId="77777777">
      <w:trPr>
        <w:trHeight w:val="980"/>
      </w:trPr>
      <w:tc>
        <w:tcPr>
          <w:tcW w:w="2250" w:type="dxa"/>
        </w:tcPr>
        <w:p w14:paraId="554851A6" w14:textId="77777777" w:rsidR="00504EF0" w:rsidRDefault="002B4614">
          <w:pPr>
            <w:pStyle w:val="Header"/>
          </w:pPr>
          <w:r>
            <w:rPr>
              <w:noProof/>
            </w:rPr>
            <w:object w:dxaOrig="1440" w:dyaOrig="1440" w14:anchorId="018DE1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5.2pt;margin-top:7.2pt;width:100.8pt;height:36pt;z-index:251657728" o:allowincell="f">
                <v:imagedata r:id="rId1" o:title=""/>
                <w10:wrap type="topAndBottom"/>
              </v:shape>
              <o:OLEObject Type="Embed" ProgID="MS_ClipArt_Gallery" ShapeID="_x0000_s2049" DrawAspect="Content" ObjectID="_1648022350" r:id="rId2"/>
            </w:object>
          </w:r>
        </w:p>
      </w:tc>
      <w:tc>
        <w:tcPr>
          <w:tcW w:w="9000" w:type="dxa"/>
          <w:vAlign w:val="center"/>
        </w:tcPr>
        <w:p w14:paraId="527121C9" w14:textId="77777777" w:rsidR="00504EF0" w:rsidRDefault="00504EF0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EXTERNAL CHANGE OF DESTINATION REQUEST</w:t>
          </w:r>
        </w:p>
      </w:tc>
    </w:tr>
  </w:tbl>
  <w:p w14:paraId="3B8196CF" w14:textId="77777777" w:rsidR="00504EF0" w:rsidRDefault="00504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1218" w14:textId="77777777" w:rsidR="00346D10" w:rsidRDefault="00346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D2997"/>
    <w:multiLevelType w:val="hybridMultilevel"/>
    <w:tmpl w:val="804A0A98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/f0CAQC42G4hNOVOO67aWoOyRJM05Yj6fuXFMRnoZ4V5LbqbmQe5x0rX1g8ejd2qp2UGjl1RSSVrNrb7UY+hg==" w:salt="KGWvU2TphR7LxwNEvpvGg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F0"/>
    <w:rsid w:val="000162FE"/>
    <w:rsid w:val="000D7B9A"/>
    <w:rsid w:val="00103F0B"/>
    <w:rsid w:val="001247EC"/>
    <w:rsid w:val="00127798"/>
    <w:rsid w:val="001874FC"/>
    <w:rsid w:val="00200CF7"/>
    <w:rsid w:val="00205B3F"/>
    <w:rsid w:val="002B4614"/>
    <w:rsid w:val="002C22B4"/>
    <w:rsid w:val="002D69F4"/>
    <w:rsid w:val="00345756"/>
    <w:rsid w:val="00346D10"/>
    <w:rsid w:val="00375EC7"/>
    <w:rsid w:val="0038575B"/>
    <w:rsid w:val="003F05DB"/>
    <w:rsid w:val="00423164"/>
    <w:rsid w:val="0045300C"/>
    <w:rsid w:val="00485CE2"/>
    <w:rsid w:val="004C49C4"/>
    <w:rsid w:val="004E7944"/>
    <w:rsid w:val="00504EF0"/>
    <w:rsid w:val="00565D96"/>
    <w:rsid w:val="005F38D9"/>
    <w:rsid w:val="006354DF"/>
    <w:rsid w:val="006556E2"/>
    <w:rsid w:val="006878DD"/>
    <w:rsid w:val="006F197A"/>
    <w:rsid w:val="00760995"/>
    <w:rsid w:val="007872F4"/>
    <w:rsid w:val="007A0229"/>
    <w:rsid w:val="007A5DFB"/>
    <w:rsid w:val="007E26F8"/>
    <w:rsid w:val="0082762C"/>
    <w:rsid w:val="008B2195"/>
    <w:rsid w:val="00912C27"/>
    <w:rsid w:val="00916DB8"/>
    <w:rsid w:val="00937CE9"/>
    <w:rsid w:val="009C34D0"/>
    <w:rsid w:val="009D33EB"/>
    <w:rsid w:val="00A9717A"/>
    <w:rsid w:val="00BD3F38"/>
    <w:rsid w:val="00C85D05"/>
    <w:rsid w:val="00C878A5"/>
    <w:rsid w:val="00C93A15"/>
    <w:rsid w:val="00CE0F90"/>
    <w:rsid w:val="00D1447C"/>
    <w:rsid w:val="00D355AB"/>
    <w:rsid w:val="00D7144D"/>
    <w:rsid w:val="00DB0C93"/>
    <w:rsid w:val="00E252A8"/>
    <w:rsid w:val="00EA044E"/>
    <w:rsid w:val="00ED72FB"/>
    <w:rsid w:val="00FA7636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69E2A6"/>
  <w15:chartTrackingRefBased/>
  <w15:docId w15:val="{C1E21946-3A68-48AA-B586-18DCF3C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NAIMPCOD@OOCL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9B18DB4FEF4CBFFDD6311C2AC931" ma:contentTypeVersion="3" ma:contentTypeDescription="Create a new document." ma:contentTypeScope="" ma:versionID="0d8802366d9286a852ade3f98a459a9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D26666-4EE4-4832-AFDE-E1577F8C42A3}"/>
</file>

<file path=customXml/itemProps2.xml><?xml version="1.0" encoding="utf-8"?>
<ds:datastoreItem xmlns:ds="http://schemas.openxmlformats.org/officeDocument/2006/customXml" ds:itemID="{16FCA1BD-544E-488A-BFA4-7AB4768F219E}"/>
</file>

<file path=customXml/itemProps3.xml><?xml version="1.0" encoding="utf-8"?>
<ds:datastoreItem xmlns:ds="http://schemas.openxmlformats.org/officeDocument/2006/customXml" ds:itemID="{F1E1B387-CE89-49CB-B4EC-F9EE92671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Change of Destination Request</vt:lpstr>
    </vt:vector>
  </TitlesOfParts>
  <Company>OOCL</Company>
  <LinksUpToDate>false</LinksUpToDate>
  <CharactersWithSpaces>2177</CharactersWithSpaces>
  <SharedDoc>false</SharedDoc>
  <HLinks>
    <vt:vector size="6" baseType="variant"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mailto:NAIMPCOD@OOCL.com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Change of Destination Request</dc:title>
  <dc:subject/>
  <dc:creator>Michelle Johnson</dc:creator>
  <cp:keywords>External Change of Destination Request</cp:keywords>
  <cp:lastModifiedBy>MARK WEBB (PSS-OUI/SLC)</cp:lastModifiedBy>
  <cp:revision>2</cp:revision>
  <cp:lastPrinted>1996-01-19T18:01:00Z</cp:lastPrinted>
  <dcterms:created xsi:type="dcterms:W3CDTF">2020-04-10T17:13:00Z</dcterms:created>
  <dcterms:modified xsi:type="dcterms:W3CDTF">2020-04-10T17:13:00Z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11/07</vt:lpwstr>
  </property>
  <property fmtid="{D5CDD505-2E9C-101B-9397-08002B2CF9AE}" pid="3" name="Form Name">
    <vt:lpwstr>External Change of Destination Request</vt:lpwstr>
  </property>
  <property fmtid="{D5CDD505-2E9C-101B-9397-08002B2CF9AE}" pid="4" name="Revision Number">
    <vt:lpwstr>7</vt:lpwstr>
  </property>
  <property fmtid="{D5CDD505-2E9C-101B-9397-08002B2CF9AE}" pid="5" name="Responsible Party">
    <vt:lpwstr>SRM Director of CS Development</vt:lpwstr>
  </property>
  <property fmtid="{D5CDD505-2E9C-101B-9397-08002B2CF9AE}" pid="6" name="Issue Date">
    <vt:lpwstr>11/07</vt:lpwstr>
  </property>
  <property fmtid="{D5CDD505-2E9C-101B-9397-08002B2CF9AE}" pid="7" name="Order">
    <vt:lpwstr>9200.00000000000</vt:lpwstr>
  </property>
  <property fmtid="{D5CDD505-2E9C-101B-9397-08002B2CF9AE}" pid="8" name="Status">
    <vt:lpwstr>Amend</vt:lpwstr>
  </property>
  <property fmtid="{D5CDD505-2E9C-101B-9397-08002B2CF9AE}" pid="9" name="ContentTypeId">
    <vt:lpwstr>0x010100EE2E9B18DB4FEF4CBFFDD6311C2AC931</vt:lpwstr>
  </property>
</Properties>
</file>